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090" w:rsidRDefault="00C95090" w:rsidP="00C95090">
      <w:pPr>
        <w:jc w:val="center"/>
        <w:rPr>
          <w:rFonts w:ascii="宋体" w:eastAsia="宋体" w:cs="宋体"/>
          <w:b/>
          <w:bCs/>
          <w:color w:val="000000"/>
          <w:sz w:val="44"/>
          <w:szCs w:val="44"/>
        </w:rPr>
      </w:pPr>
      <w:bookmarkStart w:id="0" w:name="OLE_LINK1"/>
      <w:bookmarkStart w:id="1" w:name="_GoBack"/>
      <w:r>
        <w:rPr>
          <w:rFonts w:ascii="宋体" w:hAnsi="宋体" w:cs="宋体" w:hint="eastAsia"/>
          <w:b/>
          <w:bCs/>
          <w:color w:val="000000"/>
          <w:sz w:val="44"/>
          <w:szCs w:val="44"/>
        </w:rPr>
        <w:t>廉</w:t>
      </w:r>
      <w:r>
        <w:rPr>
          <w:rFonts w:ascii="宋体" w:hAnsi="宋体" w:cs="宋体"/>
          <w:b/>
          <w:bCs/>
          <w:color w:val="000000"/>
          <w:sz w:val="44"/>
          <w:szCs w:val="44"/>
        </w:rPr>
        <w:t xml:space="preserve"> </w:t>
      </w:r>
      <w:r>
        <w:rPr>
          <w:rFonts w:ascii="宋体" w:hAnsi="宋体" w:cs="宋体" w:hint="eastAsia"/>
          <w:b/>
          <w:bCs/>
          <w:color w:val="000000"/>
          <w:sz w:val="44"/>
          <w:szCs w:val="44"/>
        </w:rPr>
        <w:t>洁</w:t>
      </w:r>
      <w:r>
        <w:rPr>
          <w:rFonts w:ascii="宋体" w:hAnsi="宋体" w:cs="宋体"/>
          <w:b/>
          <w:bCs/>
          <w:color w:val="000000"/>
          <w:sz w:val="44"/>
          <w:szCs w:val="44"/>
        </w:rPr>
        <w:t xml:space="preserve"> </w:t>
      </w:r>
      <w:r>
        <w:rPr>
          <w:rFonts w:ascii="宋体" w:hAnsi="宋体" w:cs="宋体" w:hint="eastAsia"/>
          <w:b/>
          <w:bCs/>
          <w:color w:val="000000"/>
          <w:sz w:val="44"/>
          <w:szCs w:val="44"/>
        </w:rPr>
        <w:t>承</w:t>
      </w:r>
      <w:r>
        <w:rPr>
          <w:rFonts w:ascii="宋体" w:hAnsi="宋体" w:cs="宋体"/>
          <w:b/>
          <w:bCs/>
          <w:color w:val="000000"/>
          <w:sz w:val="44"/>
          <w:szCs w:val="44"/>
        </w:rPr>
        <w:t xml:space="preserve"> </w:t>
      </w:r>
      <w:r>
        <w:rPr>
          <w:rFonts w:ascii="宋体" w:hAnsi="宋体" w:cs="宋体" w:hint="eastAsia"/>
          <w:b/>
          <w:bCs/>
          <w:color w:val="000000"/>
          <w:sz w:val="44"/>
          <w:szCs w:val="44"/>
        </w:rPr>
        <w:t>诺</w:t>
      </w:r>
      <w:r>
        <w:rPr>
          <w:rFonts w:ascii="宋体" w:hAnsi="宋体" w:cs="宋体"/>
          <w:b/>
          <w:bCs/>
          <w:color w:val="000000"/>
          <w:sz w:val="44"/>
          <w:szCs w:val="44"/>
        </w:rPr>
        <w:t xml:space="preserve"> </w:t>
      </w:r>
      <w:r>
        <w:rPr>
          <w:rFonts w:ascii="宋体" w:hAnsi="宋体" w:cs="宋体" w:hint="eastAsia"/>
          <w:b/>
          <w:bCs/>
          <w:color w:val="000000"/>
          <w:sz w:val="44"/>
          <w:szCs w:val="44"/>
        </w:rPr>
        <w:t>书</w:t>
      </w:r>
    </w:p>
    <w:bookmarkEnd w:id="0"/>
    <w:bookmarkEnd w:id="1"/>
    <w:p w:rsidR="00C95090" w:rsidRDefault="00C95090" w:rsidP="00C95090">
      <w:pPr>
        <w:jc w:val="center"/>
        <w:rPr>
          <w:rFonts w:ascii="仿宋_GB2312" w:eastAsia="仿宋_GB2312" w:hAnsi="宋体" w:cs="宋体"/>
          <w:b/>
          <w:bCs/>
          <w:color w:val="000000"/>
          <w:sz w:val="32"/>
          <w:szCs w:val="32"/>
        </w:rPr>
      </w:pPr>
    </w:p>
    <w:p w:rsidR="00C95090" w:rsidRPr="00A91F80" w:rsidRDefault="00C95090" w:rsidP="00C95090">
      <w:pPr>
        <w:spacing w:line="46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  <w:u w:val="single"/>
        </w:rPr>
      </w:pP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为保障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医院职工食品安全，维护市场公平竞争的良好环境，进一步推进北京市平谷区医院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反腐倡廉工作，</w:t>
      </w:r>
      <w:r w:rsidRPr="00A91F80">
        <w:rPr>
          <w:rFonts w:ascii="仿宋_GB2312" w:eastAsia="仿宋_GB2312" w:hAnsi="宋体" w:cs="宋体"/>
          <w:sz w:val="28"/>
          <w:szCs w:val="28"/>
          <w:u w:val="single"/>
        </w:rPr>
        <w:t xml:space="preserve">                            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在对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北京市平谷区医院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进行有关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招标项目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活动的过程中郑重承诺：</w:t>
      </w:r>
      <w:r w:rsidRPr="00A91F80">
        <w:rPr>
          <w:rFonts w:ascii="仿宋_GB2312" w:eastAsia="仿宋_GB2312" w:hAnsi="宋体" w:cs="宋体"/>
          <w:color w:val="000000"/>
          <w:sz w:val="28"/>
          <w:szCs w:val="28"/>
        </w:rPr>
        <w:t xml:space="preserve"> </w:t>
      </w:r>
    </w:p>
    <w:p w:rsidR="00C95090" w:rsidRDefault="00C95090" w:rsidP="00C95090">
      <w:pPr>
        <w:spacing w:line="46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一、严格遵守相关法律法规，不发生违法违纪行为。</w:t>
      </w:r>
    </w:p>
    <w:p w:rsidR="00C95090" w:rsidRPr="00A91F80" w:rsidRDefault="00C95090" w:rsidP="00C95090">
      <w:pPr>
        <w:spacing w:line="46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sz w:val="28"/>
          <w:szCs w:val="28"/>
        </w:rPr>
        <w:t>二、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不发生以各种名义给予与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招标项目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相关的工作人员回扣等财物的行为。</w:t>
      </w:r>
    </w:p>
    <w:p w:rsidR="00C95090" w:rsidRPr="00A91F80" w:rsidRDefault="00C95090" w:rsidP="00C95090">
      <w:pPr>
        <w:spacing w:line="46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sz w:val="28"/>
          <w:szCs w:val="28"/>
        </w:rPr>
        <w:t>三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、不向与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招标项目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相关工作人员的配偶、子女分包中标后的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招标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项目。</w:t>
      </w:r>
    </w:p>
    <w:p w:rsidR="00C95090" w:rsidRPr="00A91F80" w:rsidRDefault="00C95090" w:rsidP="00C95090">
      <w:pPr>
        <w:spacing w:line="46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sz w:val="28"/>
          <w:szCs w:val="28"/>
        </w:rPr>
        <w:t>四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、不发生组织与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招标项目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相关的工作人员赴宴、娱乐消费的行为。</w:t>
      </w:r>
    </w:p>
    <w:p w:rsidR="00C95090" w:rsidRPr="00A91F80" w:rsidRDefault="00C95090" w:rsidP="00C95090">
      <w:pPr>
        <w:spacing w:line="46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sz w:val="28"/>
          <w:szCs w:val="28"/>
        </w:rPr>
        <w:t>五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、不发生</w:t>
      </w:r>
      <w:r w:rsidRPr="00A91F80">
        <w:rPr>
          <w:rFonts w:ascii="仿宋_GB2312" w:eastAsia="仿宋_GB2312" w:hint="eastAsia"/>
          <w:spacing w:val="8"/>
          <w:sz w:val="28"/>
          <w:szCs w:val="28"/>
        </w:rPr>
        <w:t>提供国内外各种名义的旅游、考察等给付财物以外的其他利益的行为。</w:t>
      </w:r>
    </w:p>
    <w:p w:rsidR="00C95090" w:rsidRPr="00A91F80" w:rsidRDefault="00C95090" w:rsidP="00C95090">
      <w:pPr>
        <w:spacing w:line="46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sz w:val="28"/>
          <w:szCs w:val="28"/>
        </w:rPr>
        <w:t>六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、不发生赠送有价证券、礼品的行为。</w:t>
      </w:r>
    </w:p>
    <w:p w:rsidR="00C95090" w:rsidRPr="00A91F80" w:rsidRDefault="00C95090" w:rsidP="00C95090">
      <w:pPr>
        <w:spacing w:line="46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七、如违反上述承诺，自愿接受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北京市平谷区医院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相关规定的处理（列入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北京市平谷区医院不良记录名单，并予以暂停或停止参加其余项目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投标的资格）。</w:t>
      </w:r>
    </w:p>
    <w:p w:rsidR="00C95090" w:rsidRPr="00A91F80" w:rsidRDefault="00C95090" w:rsidP="00C95090">
      <w:pPr>
        <w:spacing w:line="46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</w:p>
    <w:p w:rsidR="00C95090" w:rsidRPr="00A91F80" w:rsidRDefault="00C95090" w:rsidP="00C95090">
      <w:pPr>
        <w:spacing w:line="480" w:lineRule="exact"/>
        <w:ind w:firstLineChars="1350" w:firstLine="3780"/>
        <w:rPr>
          <w:rFonts w:ascii="仿宋_GB2312" w:eastAsia="仿宋_GB2312" w:hAnsi="宋体" w:cs="宋体"/>
          <w:color w:val="000000"/>
          <w:sz w:val="28"/>
          <w:szCs w:val="28"/>
        </w:rPr>
      </w:pP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承诺单位签章：</w:t>
      </w:r>
    </w:p>
    <w:p w:rsidR="00C95090" w:rsidRPr="00A91F80" w:rsidRDefault="00C95090" w:rsidP="00C95090">
      <w:pPr>
        <w:spacing w:line="48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A91F80">
        <w:rPr>
          <w:rFonts w:ascii="宋体" w:eastAsia="仿宋_GB2312" w:hAnsi="宋体" w:cs="宋体"/>
          <w:color w:val="000000"/>
          <w:sz w:val="28"/>
          <w:szCs w:val="28"/>
        </w:rPr>
        <w:t xml:space="preserve">        </w:t>
      </w:r>
      <w:r>
        <w:rPr>
          <w:rFonts w:ascii="宋体" w:eastAsia="仿宋_GB2312" w:hAnsi="宋体" w:cs="宋体"/>
          <w:color w:val="000000"/>
          <w:sz w:val="28"/>
          <w:szCs w:val="28"/>
        </w:rPr>
        <w:t xml:space="preserve">       </w:t>
      </w:r>
      <w:r w:rsidRPr="00A91F80">
        <w:rPr>
          <w:rFonts w:ascii="宋体" w:eastAsia="仿宋_GB2312" w:hAnsi="宋体" w:cs="宋体"/>
          <w:color w:val="000000"/>
          <w:sz w:val="28"/>
          <w:szCs w:val="28"/>
        </w:rPr>
        <w:t xml:space="preserve"> 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承诺人签字：</w:t>
      </w:r>
    </w:p>
    <w:p w:rsidR="00C95090" w:rsidRPr="00A91F80" w:rsidRDefault="00C95090" w:rsidP="00C95090">
      <w:pPr>
        <w:spacing w:line="480" w:lineRule="exact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A91F80">
        <w:rPr>
          <w:rFonts w:ascii="宋体" w:eastAsia="仿宋_GB2312" w:hAnsi="宋体" w:cs="宋体"/>
          <w:color w:val="000000"/>
          <w:sz w:val="28"/>
          <w:szCs w:val="28"/>
        </w:rPr>
        <w:t xml:space="preserve">                    </w:t>
      </w:r>
      <w:r w:rsidRPr="00A91F80">
        <w:rPr>
          <w:rFonts w:ascii="仿宋_GB2312" w:eastAsia="仿宋_GB2312" w:hAnsi="宋体" w:cs="宋体"/>
          <w:color w:val="000000"/>
          <w:sz w:val="28"/>
          <w:szCs w:val="28"/>
        </w:rPr>
        <w:t xml:space="preserve">          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年</w:t>
      </w:r>
      <w:r w:rsidRPr="00A91F80">
        <w:rPr>
          <w:rFonts w:ascii="宋体" w:eastAsia="仿宋_GB2312" w:hAnsi="宋体" w:cs="宋体"/>
          <w:color w:val="000000"/>
          <w:sz w:val="28"/>
          <w:szCs w:val="28"/>
        </w:rPr>
        <w:t xml:space="preserve">    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月</w:t>
      </w:r>
      <w:r w:rsidRPr="00A91F80">
        <w:rPr>
          <w:rFonts w:ascii="仿宋_GB2312" w:eastAsia="仿宋_GB2312" w:hAnsi="宋体" w:cs="宋体"/>
          <w:color w:val="000000"/>
          <w:sz w:val="28"/>
          <w:szCs w:val="28"/>
        </w:rPr>
        <w:t xml:space="preserve">    </w:t>
      </w:r>
      <w:r w:rsidRPr="00A91F80">
        <w:rPr>
          <w:rFonts w:ascii="仿宋_GB2312" w:eastAsia="仿宋_GB2312" w:hAnsi="宋体" w:cs="宋体" w:hint="eastAsia"/>
          <w:color w:val="000000"/>
          <w:sz w:val="28"/>
          <w:szCs w:val="28"/>
        </w:rPr>
        <w:t>日</w:t>
      </w:r>
    </w:p>
    <w:p w:rsidR="00C95090" w:rsidRDefault="00C95090" w:rsidP="00C95090">
      <w:pPr>
        <w:jc w:val="both"/>
      </w:pPr>
    </w:p>
    <w:p w:rsidR="00C95090" w:rsidRDefault="00C95090" w:rsidP="00C95090"/>
    <w:p w:rsidR="001F5CDF" w:rsidRDefault="001F5CDF"/>
    <w:sectPr w:rsidR="001F5CDF" w:rsidSect="00E42FD8">
      <w:pgSz w:w="11906" w:h="16838"/>
      <w:pgMar w:top="1157" w:right="1644" w:bottom="1157" w:left="1797" w:header="709" w:footer="709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154" w:rsidRDefault="006A2154" w:rsidP="00C95090">
      <w:pPr>
        <w:spacing w:after="0"/>
      </w:pPr>
      <w:r>
        <w:separator/>
      </w:r>
    </w:p>
  </w:endnote>
  <w:endnote w:type="continuationSeparator" w:id="0">
    <w:p w:rsidR="006A2154" w:rsidRDefault="006A2154" w:rsidP="00C950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154" w:rsidRDefault="006A2154" w:rsidP="00C95090">
      <w:pPr>
        <w:spacing w:after="0"/>
      </w:pPr>
      <w:r>
        <w:separator/>
      </w:r>
    </w:p>
  </w:footnote>
  <w:footnote w:type="continuationSeparator" w:id="0">
    <w:p w:rsidR="006A2154" w:rsidRDefault="006A2154" w:rsidP="00C9509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BDB"/>
    <w:rsid w:val="001F5CDF"/>
    <w:rsid w:val="006A2154"/>
    <w:rsid w:val="00716BDB"/>
    <w:rsid w:val="00C9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090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509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50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5090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509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090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509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50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5090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50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2026-08-24T00:19:00Z</dcterms:created>
  <dcterms:modified xsi:type="dcterms:W3CDTF">2026-08-24T00:20:00Z</dcterms:modified>
</cp:coreProperties>
</file>