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57" w:rsidRDefault="00682B57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-20</w:t>
      </w:r>
      <w:r>
        <w:rPr>
          <w:rFonts w:ascii="宋体" w:eastAsia="宋体" w:hAnsi="宋体" w:hint="eastAsia"/>
          <w:b/>
          <w:sz w:val="36"/>
          <w:szCs w:val="36"/>
        </w:rPr>
        <w:t>℃冰箱</w:t>
      </w:r>
      <w:r>
        <w:rPr>
          <w:rFonts w:ascii="宋体" w:eastAsia="宋体" w:hAnsi="宋体" w:hint="eastAsia"/>
          <w:b/>
          <w:sz w:val="36"/>
          <w:szCs w:val="36"/>
        </w:rPr>
        <w:t>参数</w:t>
      </w:r>
    </w:p>
    <w:p w:rsidR="008B7D57" w:rsidRDefault="00682B57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一、技术参数：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、工作条件：环境温度</w:t>
      </w:r>
      <w:r>
        <w:rPr>
          <w:rFonts w:ascii="仿宋_GB2312" w:eastAsia="仿宋_GB2312" w:hAnsi="仿宋" w:hint="eastAsia"/>
          <w:sz w:val="30"/>
          <w:szCs w:val="30"/>
        </w:rPr>
        <w:t>16-32</w:t>
      </w:r>
      <w:r>
        <w:rPr>
          <w:rFonts w:ascii="仿宋_GB2312" w:eastAsia="仿宋_GB2312" w:hAnsi="仿宋" w:hint="eastAsia"/>
          <w:sz w:val="30"/>
          <w:szCs w:val="30"/>
        </w:rPr>
        <w:t>℃，环境湿度：</w:t>
      </w:r>
      <w:r>
        <w:rPr>
          <w:rFonts w:ascii="仿宋_GB2312" w:eastAsia="仿宋_GB2312" w:hAnsi="仿宋" w:hint="eastAsia"/>
          <w:sz w:val="30"/>
          <w:szCs w:val="30"/>
        </w:rPr>
        <w:t>20-80%</w:t>
      </w:r>
      <w:r>
        <w:rPr>
          <w:rFonts w:ascii="仿宋_GB2312" w:eastAsia="仿宋_GB2312" w:hAnsi="仿宋" w:hint="eastAsia"/>
          <w:sz w:val="30"/>
          <w:szCs w:val="30"/>
        </w:rPr>
        <w:t>，电压：</w:t>
      </w:r>
      <w:r>
        <w:rPr>
          <w:rFonts w:ascii="仿宋_GB2312" w:eastAsia="仿宋_GB2312" w:hAnsi="仿宋" w:hint="eastAsia"/>
          <w:sz w:val="30"/>
          <w:szCs w:val="30"/>
        </w:rPr>
        <w:t>187V~242V</w:t>
      </w:r>
      <w:r>
        <w:rPr>
          <w:rFonts w:ascii="仿宋_GB2312" w:eastAsia="仿宋_GB2312" w:hAnsi="仿宋" w:hint="eastAsia"/>
          <w:sz w:val="30"/>
          <w:szCs w:val="30"/>
        </w:rPr>
        <w:t>，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频率</w:t>
      </w:r>
      <w:r>
        <w:rPr>
          <w:rFonts w:ascii="仿宋_GB2312" w:eastAsia="仿宋_GB2312" w:hAnsi="仿宋" w:hint="eastAsia"/>
          <w:sz w:val="30"/>
          <w:szCs w:val="30"/>
        </w:rPr>
        <w:t>50</w:t>
      </w:r>
      <w:r>
        <w:rPr>
          <w:rFonts w:ascii="仿宋_GB2312" w:eastAsia="仿宋_GB2312" w:hAnsi="仿宋" w:hint="eastAsia"/>
          <w:sz w:val="30"/>
          <w:szCs w:val="30"/>
        </w:rPr>
        <w:t>±</w:t>
      </w:r>
      <w:r>
        <w:rPr>
          <w:rFonts w:ascii="仿宋_GB2312" w:eastAsia="仿宋_GB2312" w:hAnsi="仿宋" w:hint="eastAsia"/>
          <w:sz w:val="30"/>
          <w:szCs w:val="30"/>
        </w:rPr>
        <w:t>1Hz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>、样式：立式，</w:t>
      </w:r>
      <w:r>
        <w:rPr>
          <w:rFonts w:ascii="仿宋_GB2312" w:eastAsia="仿宋_GB2312" w:hAnsi="仿宋" w:hint="eastAsia"/>
          <w:sz w:val="30"/>
          <w:szCs w:val="30"/>
        </w:rPr>
        <w:t>双</w:t>
      </w:r>
      <w:r>
        <w:rPr>
          <w:rFonts w:ascii="仿宋_GB2312" w:eastAsia="仿宋_GB2312" w:hAnsi="仿宋" w:hint="eastAsia"/>
          <w:sz w:val="30"/>
          <w:szCs w:val="30"/>
        </w:rPr>
        <w:t>门。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</w:t>
      </w:r>
      <w:r>
        <w:rPr>
          <w:rFonts w:ascii="仿宋_GB2312" w:eastAsia="仿宋_GB2312" w:hAnsi="仿宋" w:hint="eastAsia"/>
          <w:sz w:val="30"/>
          <w:szCs w:val="30"/>
        </w:rPr>
        <w:t>、容积</w:t>
      </w:r>
      <w:r>
        <w:rPr>
          <w:rFonts w:ascii="仿宋_GB2312" w:eastAsia="仿宋_GB2312" w:hAnsi="仿宋" w:hint="eastAsia"/>
          <w:sz w:val="30"/>
          <w:szCs w:val="30"/>
        </w:rPr>
        <w:t>(L)</w:t>
      </w:r>
      <w:r>
        <w:rPr>
          <w:rFonts w:ascii="仿宋_GB2312" w:eastAsia="仿宋_GB2312" w:hAnsi="仿宋" w:hint="eastAsia"/>
          <w:sz w:val="30"/>
          <w:szCs w:val="30"/>
        </w:rPr>
        <w:t>≥</w:t>
      </w:r>
      <w:r>
        <w:rPr>
          <w:rFonts w:ascii="仿宋_GB2312" w:eastAsia="仿宋_GB2312" w:hAnsi="仿宋" w:hint="eastAsia"/>
          <w:sz w:val="30"/>
          <w:szCs w:val="30"/>
        </w:rPr>
        <w:t>450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、外部尺寸（宽</w:t>
      </w:r>
      <w:r>
        <w:rPr>
          <w:rFonts w:ascii="仿宋_GB2312" w:eastAsia="仿宋_GB2312" w:hAnsi="仿宋" w:hint="eastAsia"/>
          <w:sz w:val="30"/>
          <w:szCs w:val="30"/>
        </w:rPr>
        <w:t>*</w:t>
      </w:r>
      <w:r>
        <w:rPr>
          <w:rFonts w:ascii="仿宋_GB2312" w:eastAsia="仿宋_GB2312" w:hAnsi="仿宋" w:hint="eastAsia"/>
          <w:sz w:val="30"/>
          <w:szCs w:val="30"/>
        </w:rPr>
        <w:t>深</w:t>
      </w:r>
      <w:r>
        <w:rPr>
          <w:rFonts w:ascii="仿宋_GB2312" w:eastAsia="仿宋_GB2312" w:hAnsi="仿宋" w:hint="eastAsia"/>
          <w:sz w:val="30"/>
          <w:szCs w:val="30"/>
        </w:rPr>
        <w:t>*</w:t>
      </w:r>
      <w:r>
        <w:rPr>
          <w:rFonts w:ascii="仿宋_GB2312" w:eastAsia="仿宋_GB2312" w:hAnsi="仿宋" w:hint="eastAsia"/>
          <w:sz w:val="30"/>
          <w:szCs w:val="30"/>
        </w:rPr>
        <w:t>高</w:t>
      </w:r>
      <w:r>
        <w:rPr>
          <w:rFonts w:ascii="仿宋_GB2312" w:eastAsia="仿宋_GB2312" w:hAnsi="仿宋" w:hint="eastAsia"/>
          <w:sz w:val="30"/>
          <w:szCs w:val="30"/>
        </w:rPr>
        <w:t>mm</w:t>
      </w:r>
      <w:r>
        <w:rPr>
          <w:rFonts w:ascii="仿宋_GB2312" w:eastAsia="仿宋_GB2312" w:hAnsi="仿宋" w:hint="eastAsia"/>
          <w:sz w:val="30"/>
          <w:szCs w:val="30"/>
        </w:rPr>
        <w:t>）</w:t>
      </w:r>
      <w:r>
        <w:rPr>
          <w:rFonts w:ascii="仿宋_GB2312" w:eastAsia="仿宋_GB2312" w:hAnsi="仿宋" w:hint="eastAsia"/>
          <w:sz w:val="30"/>
          <w:szCs w:val="30"/>
        </w:rPr>
        <w:t>≤</w:t>
      </w:r>
      <w:r>
        <w:rPr>
          <w:rFonts w:ascii="仿宋_GB2312" w:eastAsia="仿宋_GB2312" w:hAnsi="仿宋" w:hint="eastAsia"/>
          <w:sz w:val="30"/>
          <w:szCs w:val="30"/>
        </w:rPr>
        <w:t>860*795*1960</w:t>
      </w:r>
      <w:r>
        <w:rPr>
          <w:rFonts w:ascii="仿宋_GB2312" w:eastAsia="仿宋_GB2312" w:hAnsi="仿宋" w:hint="eastAsia"/>
          <w:sz w:val="30"/>
          <w:szCs w:val="30"/>
        </w:rPr>
        <w:t>（外挂锁</w:t>
      </w:r>
      <w:r>
        <w:rPr>
          <w:rFonts w:ascii="仿宋_GB2312" w:eastAsia="仿宋_GB2312" w:hAnsi="仿宋" w:hint="eastAsia"/>
          <w:sz w:val="30"/>
          <w:szCs w:val="30"/>
        </w:rPr>
        <w:t>+</w:t>
      </w:r>
      <w:r>
        <w:rPr>
          <w:rFonts w:ascii="仿宋_GB2312" w:eastAsia="仿宋_GB2312" w:hAnsi="仿宋" w:hint="eastAsia"/>
          <w:sz w:val="30"/>
          <w:szCs w:val="30"/>
        </w:rPr>
        <w:t>门把手）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5</w:t>
      </w:r>
      <w:r>
        <w:rPr>
          <w:rFonts w:ascii="仿宋_GB2312" w:eastAsia="仿宋_GB2312" w:hAnsi="仿宋" w:hint="eastAsia"/>
          <w:sz w:val="30"/>
          <w:szCs w:val="30"/>
        </w:rPr>
        <w:t>、内部尺寸（宽</w:t>
      </w:r>
      <w:r>
        <w:rPr>
          <w:rFonts w:ascii="仿宋_GB2312" w:eastAsia="仿宋_GB2312" w:hAnsi="仿宋" w:hint="eastAsia"/>
          <w:sz w:val="30"/>
          <w:szCs w:val="30"/>
        </w:rPr>
        <w:t>*</w:t>
      </w:r>
      <w:r>
        <w:rPr>
          <w:rFonts w:ascii="仿宋_GB2312" w:eastAsia="仿宋_GB2312" w:hAnsi="仿宋" w:hint="eastAsia"/>
          <w:sz w:val="30"/>
          <w:szCs w:val="30"/>
        </w:rPr>
        <w:t>深</w:t>
      </w:r>
      <w:r>
        <w:rPr>
          <w:rFonts w:ascii="仿宋_GB2312" w:eastAsia="仿宋_GB2312" w:hAnsi="仿宋" w:hint="eastAsia"/>
          <w:sz w:val="30"/>
          <w:szCs w:val="30"/>
        </w:rPr>
        <w:t>*</w:t>
      </w:r>
      <w:r>
        <w:rPr>
          <w:rFonts w:ascii="仿宋_GB2312" w:eastAsia="仿宋_GB2312" w:hAnsi="仿宋" w:hint="eastAsia"/>
          <w:sz w:val="30"/>
          <w:szCs w:val="30"/>
        </w:rPr>
        <w:t>高</w:t>
      </w:r>
      <w:r>
        <w:rPr>
          <w:rFonts w:ascii="仿宋_GB2312" w:eastAsia="仿宋_GB2312" w:hAnsi="仿宋" w:hint="eastAsia"/>
          <w:sz w:val="30"/>
          <w:szCs w:val="30"/>
        </w:rPr>
        <w:t>mm</w:t>
      </w:r>
      <w:r>
        <w:rPr>
          <w:rFonts w:ascii="仿宋_GB2312" w:eastAsia="仿宋_GB2312" w:hAnsi="仿宋" w:hint="eastAsia"/>
          <w:sz w:val="30"/>
          <w:szCs w:val="30"/>
        </w:rPr>
        <w:t>）</w:t>
      </w:r>
      <w:r>
        <w:rPr>
          <w:rFonts w:ascii="仿宋_GB2312" w:eastAsia="仿宋_GB2312" w:hAnsi="仿宋" w:hint="eastAsia"/>
          <w:sz w:val="30"/>
          <w:szCs w:val="30"/>
        </w:rPr>
        <w:t>≥</w:t>
      </w:r>
      <w:r>
        <w:rPr>
          <w:rFonts w:ascii="仿宋_GB2312" w:eastAsia="仿宋_GB2312" w:hAnsi="仿宋" w:hint="eastAsia"/>
          <w:sz w:val="30"/>
          <w:szCs w:val="30"/>
        </w:rPr>
        <w:t>660*570*620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6</w:t>
      </w:r>
      <w:r>
        <w:rPr>
          <w:rFonts w:ascii="仿宋_GB2312" w:eastAsia="仿宋_GB2312" w:hAnsi="仿宋" w:hint="eastAsia"/>
          <w:sz w:val="30"/>
          <w:szCs w:val="30"/>
        </w:rPr>
        <w:t>、净重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毛重</w:t>
      </w: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KG</w:t>
      </w:r>
      <w:r>
        <w:rPr>
          <w:rFonts w:ascii="仿宋_GB2312" w:eastAsia="仿宋_GB2312" w:hAnsi="仿宋" w:hint="eastAsia"/>
          <w:sz w:val="30"/>
          <w:szCs w:val="30"/>
        </w:rPr>
        <w:t>）</w:t>
      </w:r>
      <w:r>
        <w:rPr>
          <w:rFonts w:ascii="仿宋_GB2312" w:eastAsia="仿宋_GB2312" w:hAnsi="仿宋" w:hint="eastAsia"/>
          <w:sz w:val="30"/>
          <w:szCs w:val="30"/>
        </w:rPr>
        <w:t>≤</w:t>
      </w:r>
      <w:r>
        <w:rPr>
          <w:rFonts w:ascii="仿宋_GB2312" w:eastAsia="仿宋_GB2312" w:hAnsi="仿宋" w:hint="eastAsia"/>
          <w:sz w:val="30"/>
          <w:szCs w:val="30"/>
        </w:rPr>
        <w:t>130/150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7</w:t>
      </w:r>
      <w:r>
        <w:rPr>
          <w:rFonts w:ascii="仿宋_GB2312" w:eastAsia="仿宋_GB2312" w:hAnsi="仿宋" w:hint="eastAsia"/>
          <w:sz w:val="30"/>
          <w:szCs w:val="30"/>
        </w:rPr>
        <w:t>、箱体材料：</w:t>
      </w:r>
      <w:r>
        <w:rPr>
          <w:rFonts w:ascii="仿宋_GB2312" w:eastAsia="仿宋_GB2312" w:hAnsi="仿宋" w:hint="eastAsia"/>
          <w:sz w:val="30"/>
          <w:szCs w:val="30"/>
        </w:rPr>
        <w:t>PCM</w:t>
      </w:r>
      <w:r>
        <w:rPr>
          <w:rFonts w:ascii="仿宋_GB2312" w:eastAsia="仿宋_GB2312" w:hAnsi="仿宋" w:hint="eastAsia"/>
          <w:sz w:val="30"/>
          <w:szCs w:val="30"/>
        </w:rPr>
        <w:t>彩板材质，耐腐蚀、易清洁。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8</w:t>
      </w:r>
      <w:r>
        <w:rPr>
          <w:rFonts w:ascii="仿宋_GB2312" w:eastAsia="仿宋_GB2312" w:hAnsi="仿宋" w:hint="eastAsia"/>
          <w:sz w:val="30"/>
          <w:szCs w:val="30"/>
        </w:rPr>
        <w:t>、内胆材料：</w:t>
      </w:r>
      <w:r>
        <w:rPr>
          <w:rFonts w:ascii="仿宋_GB2312" w:eastAsia="仿宋_GB2312" w:hAnsi="仿宋" w:hint="eastAsia"/>
          <w:sz w:val="30"/>
          <w:szCs w:val="30"/>
        </w:rPr>
        <w:t>HIPS</w:t>
      </w:r>
      <w:r>
        <w:rPr>
          <w:rFonts w:ascii="仿宋_GB2312" w:eastAsia="仿宋_GB2312" w:hAnsi="仿宋" w:hint="eastAsia"/>
          <w:sz w:val="30"/>
          <w:szCs w:val="30"/>
        </w:rPr>
        <w:t>材质</w:t>
      </w:r>
      <w:r>
        <w:rPr>
          <w:rFonts w:ascii="仿宋_GB2312" w:eastAsia="仿宋_GB2312" w:hAnsi="仿宋" w:hint="eastAsia"/>
          <w:sz w:val="30"/>
          <w:szCs w:val="30"/>
        </w:rPr>
        <w:t>，易于清洁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9</w:t>
      </w:r>
      <w:r>
        <w:rPr>
          <w:rFonts w:ascii="仿宋_GB2312" w:eastAsia="仿宋_GB2312" w:hAnsi="仿宋" w:hint="eastAsia"/>
          <w:sz w:val="30"/>
          <w:szCs w:val="30"/>
        </w:rPr>
        <w:t>、保温材料：无</w:t>
      </w:r>
      <w:r>
        <w:rPr>
          <w:rFonts w:ascii="仿宋_GB2312" w:eastAsia="仿宋_GB2312" w:hAnsi="仿宋" w:hint="eastAsia"/>
          <w:sz w:val="30"/>
          <w:szCs w:val="30"/>
        </w:rPr>
        <w:t>CFC</w:t>
      </w:r>
      <w:r>
        <w:rPr>
          <w:rFonts w:ascii="仿宋_GB2312" w:eastAsia="仿宋_GB2312" w:hAnsi="仿宋" w:hint="eastAsia"/>
          <w:sz w:val="30"/>
          <w:szCs w:val="30"/>
        </w:rPr>
        <w:t>聚氨酯发泡。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10</w:t>
      </w:r>
      <w:r>
        <w:rPr>
          <w:rFonts w:ascii="仿宋_GB2312" w:eastAsia="仿宋_GB2312" w:hAnsi="仿宋" w:hint="eastAsia"/>
          <w:sz w:val="30"/>
          <w:szCs w:val="30"/>
        </w:rPr>
        <w:t>、</w:t>
      </w:r>
      <w:r>
        <w:rPr>
          <w:rFonts w:ascii="仿宋_GB2312" w:eastAsia="仿宋_GB2312" w:hAnsi="仿宋" w:hint="eastAsia"/>
          <w:sz w:val="30"/>
          <w:szCs w:val="30"/>
        </w:rPr>
        <w:t>核心部件</w:t>
      </w:r>
      <w:r>
        <w:rPr>
          <w:rFonts w:ascii="仿宋_GB2312" w:eastAsia="仿宋_GB2312" w:hAnsi="仿宋" w:hint="eastAsia"/>
          <w:sz w:val="30"/>
          <w:szCs w:val="30"/>
        </w:rPr>
        <w:t>：采用品牌高效压缩机，品牌风扇电机，</w:t>
      </w:r>
      <w:r>
        <w:rPr>
          <w:rFonts w:ascii="仿宋_GB2312" w:eastAsia="仿宋_GB2312" w:hAnsi="仿宋" w:hint="eastAsia"/>
          <w:sz w:val="30"/>
          <w:szCs w:val="30"/>
        </w:rPr>
        <w:t>碳氢环保制冷剂。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★</w:t>
      </w:r>
      <w:r>
        <w:rPr>
          <w:rFonts w:ascii="仿宋_GB2312" w:eastAsia="仿宋_GB2312" w:hAnsi="仿宋" w:hint="eastAsia"/>
          <w:sz w:val="30"/>
          <w:szCs w:val="30"/>
        </w:rPr>
        <w:t>11</w:t>
      </w:r>
      <w:r>
        <w:rPr>
          <w:rFonts w:ascii="仿宋_GB2312" w:eastAsia="仿宋_GB2312" w:hAnsi="仿宋" w:hint="eastAsia"/>
          <w:sz w:val="30"/>
          <w:szCs w:val="30"/>
        </w:rPr>
        <w:t>、保温技术：超厚保温层设计，箱体发泡层厚度≥</w:t>
      </w:r>
      <w:r>
        <w:rPr>
          <w:rFonts w:ascii="仿宋_GB2312" w:eastAsia="仿宋_GB2312" w:hAnsi="仿宋" w:hint="eastAsia"/>
          <w:sz w:val="30"/>
          <w:szCs w:val="30"/>
        </w:rPr>
        <w:t>80mm</w:t>
      </w:r>
      <w:r>
        <w:rPr>
          <w:rFonts w:ascii="仿宋_GB2312" w:eastAsia="仿宋_GB2312" w:hAnsi="仿宋" w:hint="eastAsia"/>
          <w:sz w:val="30"/>
          <w:szCs w:val="30"/>
        </w:rPr>
        <w:t>，高效锁冷。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>、</w:t>
      </w:r>
      <w:r>
        <w:rPr>
          <w:rFonts w:ascii="仿宋_GB2312" w:eastAsia="仿宋_GB2312" w:hAnsi="仿宋" w:hint="eastAsia"/>
          <w:sz w:val="30"/>
          <w:szCs w:val="30"/>
        </w:rPr>
        <w:t>制冷系统：采用丝管式</w:t>
      </w:r>
      <w:r>
        <w:rPr>
          <w:rFonts w:ascii="仿宋_GB2312" w:eastAsia="仿宋_GB2312" w:hAnsi="仿宋" w:hint="eastAsia"/>
          <w:sz w:val="30"/>
          <w:szCs w:val="30"/>
        </w:rPr>
        <w:t>冷凝器，</w:t>
      </w:r>
      <w:r>
        <w:rPr>
          <w:rFonts w:ascii="仿宋_GB2312" w:eastAsia="仿宋_GB2312" w:hAnsi="仿宋" w:hint="eastAsia"/>
          <w:sz w:val="30"/>
          <w:szCs w:val="30"/>
        </w:rPr>
        <w:t>丝管式</w:t>
      </w:r>
      <w:r>
        <w:rPr>
          <w:rFonts w:ascii="仿宋_GB2312" w:eastAsia="仿宋_GB2312" w:hAnsi="仿宋" w:hint="eastAsia"/>
          <w:sz w:val="30"/>
          <w:szCs w:val="30"/>
        </w:rPr>
        <w:t>蒸发器，制冷迅速。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★</w:t>
      </w:r>
      <w:r>
        <w:rPr>
          <w:rFonts w:ascii="仿宋_GB2312" w:eastAsia="仿宋_GB2312" w:hAnsi="仿宋" w:hint="eastAsia"/>
          <w:sz w:val="30"/>
          <w:szCs w:val="30"/>
        </w:rPr>
        <w:t>13</w:t>
      </w:r>
      <w:r>
        <w:rPr>
          <w:rFonts w:ascii="仿宋_GB2312" w:eastAsia="仿宋_GB2312" w:hAnsi="仿宋" w:hint="eastAsia"/>
          <w:sz w:val="30"/>
          <w:szCs w:val="30"/>
        </w:rPr>
        <w:t>、</w:t>
      </w:r>
      <w:r>
        <w:rPr>
          <w:rFonts w:ascii="仿宋_GB2312" w:eastAsia="仿宋_GB2312" w:hAnsi="仿宋" w:hint="eastAsia"/>
          <w:sz w:val="30"/>
          <w:szCs w:val="30"/>
        </w:rPr>
        <w:t>温度控制：</w:t>
      </w:r>
      <w:r>
        <w:rPr>
          <w:rFonts w:ascii="仿宋_GB2312" w:eastAsia="仿宋_GB2312" w:hAnsi="仿宋" w:hint="eastAsia"/>
          <w:sz w:val="30"/>
          <w:szCs w:val="30"/>
        </w:rPr>
        <w:t>高精度微电脑温度控制系统，箱内控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温范围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-10~-25</w:t>
      </w:r>
      <w:r>
        <w:rPr>
          <w:rFonts w:ascii="仿宋_GB2312" w:eastAsia="仿宋_GB2312" w:hAnsi="仿宋" w:hint="eastAsia"/>
          <w:sz w:val="30"/>
          <w:szCs w:val="30"/>
        </w:rPr>
        <w:t>℃，控制精度</w:t>
      </w:r>
      <w:r>
        <w:rPr>
          <w:rFonts w:ascii="仿宋_GB2312" w:eastAsia="仿宋_GB2312" w:hAnsi="仿宋" w:hint="eastAsia"/>
          <w:sz w:val="30"/>
          <w:szCs w:val="30"/>
        </w:rPr>
        <w:t>≤</w:t>
      </w:r>
      <w:r>
        <w:rPr>
          <w:rFonts w:ascii="仿宋_GB2312" w:eastAsia="仿宋_GB2312" w:hAnsi="仿宋" w:hint="eastAsia"/>
          <w:sz w:val="30"/>
          <w:szCs w:val="30"/>
        </w:rPr>
        <w:t>0.1</w:t>
      </w:r>
      <w:r>
        <w:rPr>
          <w:rFonts w:ascii="仿宋_GB2312" w:eastAsia="仿宋_GB2312" w:hAnsi="仿宋" w:hint="eastAsia"/>
          <w:sz w:val="30"/>
          <w:szCs w:val="30"/>
        </w:rPr>
        <w:t>℃</w:t>
      </w:r>
      <w:r>
        <w:rPr>
          <w:rFonts w:ascii="仿宋_GB2312" w:eastAsia="仿宋_GB2312" w:hAnsi="仿宋" w:hint="eastAsia"/>
          <w:sz w:val="30"/>
          <w:szCs w:val="30"/>
        </w:rPr>
        <w:t>；双压缩机双系统，上室、下室</w:t>
      </w:r>
      <w:r>
        <w:rPr>
          <w:rFonts w:ascii="仿宋_GB2312" w:eastAsia="仿宋_GB2312" w:hAnsi="仿宋" w:hint="eastAsia"/>
          <w:sz w:val="30"/>
          <w:szCs w:val="30"/>
        </w:rPr>
        <w:t>为独立腔室，</w:t>
      </w:r>
      <w:r>
        <w:rPr>
          <w:rFonts w:ascii="仿宋_GB2312" w:eastAsia="仿宋_GB2312" w:hAnsi="仿宋" w:hint="eastAsia"/>
          <w:sz w:val="30"/>
          <w:szCs w:val="30"/>
        </w:rPr>
        <w:t>可独立控温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、</w:t>
      </w:r>
      <w:r>
        <w:rPr>
          <w:rFonts w:ascii="仿宋_GB2312" w:eastAsia="仿宋_GB2312" w:hAnsi="仿宋" w:hint="eastAsia"/>
          <w:sz w:val="30"/>
          <w:szCs w:val="30"/>
        </w:rPr>
        <w:t>低噪设计：噪声≤</w:t>
      </w:r>
      <w:r>
        <w:rPr>
          <w:rFonts w:ascii="仿宋_GB2312" w:eastAsia="仿宋_GB2312" w:hAnsi="仿宋" w:hint="eastAsia"/>
          <w:sz w:val="30"/>
          <w:szCs w:val="30"/>
        </w:rPr>
        <w:t>50dB</w:t>
      </w:r>
      <w:r>
        <w:rPr>
          <w:rFonts w:ascii="仿宋_GB2312" w:eastAsia="仿宋_GB2312" w:hAnsi="仿宋" w:hint="eastAsia"/>
          <w:sz w:val="30"/>
          <w:szCs w:val="30"/>
        </w:rPr>
        <w:t>，可提供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省级第三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方检测报告支持（加盖</w:t>
      </w:r>
      <w:r>
        <w:rPr>
          <w:rFonts w:ascii="仿宋_GB2312" w:eastAsia="仿宋_GB2312" w:hAnsi="仿宋" w:hint="eastAsia"/>
          <w:sz w:val="30"/>
          <w:szCs w:val="30"/>
        </w:rPr>
        <w:t>CMA</w:t>
      </w:r>
      <w:r>
        <w:rPr>
          <w:rFonts w:ascii="仿宋_GB2312" w:eastAsia="仿宋_GB2312" w:hAnsi="仿宋" w:hint="eastAsia"/>
          <w:sz w:val="30"/>
          <w:szCs w:val="30"/>
        </w:rPr>
        <w:t>章）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lastRenderedPageBreak/>
        <w:t>15</w:t>
      </w:r>
      <w:r>
        <w:rPr>
          <w:rFonts w:ascii="仿宋_GB2312" w:eastAsia="仿宋_GB2312" w:hAnsi="仿宋" w:hint="eastAsia"/>
          <w:sz w:val="30"/>
          <w:szCs w:val="30"/>
        </w:rPr>
        <w:t>、节能设计：耗电量≤</w:t>
      </w:r>
      <w:r>
        <w:rPr>
          <w:rFonts w:ascii="仿宋_GB2312" w:eastAsia="仿宋_GB2312" w:hAnsi="仿宋" w:hint="eastAsia"/>
          <w:sz w:val="30"/>
          <w:szCs w:val="30"/>
        </w:rPr>
        <w:t>2kWh/24h/</w:t>
      </w: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25</w:t>
      </w:r>
      <w:r>
        <w:rPr>
          <w:rFonts w:ascii="仿宋_GB2312" w:eastAsia="仿宋_GB2312" w:hAnsi="仿宋" w:hint="eastAsia"/>
          <w:sz w:val="30"/>
          <w:szCs w:val="30"/>
        </w:rPr>
        <w:t>℃环温），可提供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省级第三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方检测报告支持（加盖</w:t>
      </w:r>
      <w:r>
        <w:rPr>
          <w:rFonts w:ascii="仿宋_GB2312" w:eastAsia="仿宋_GB2312" w:hAnsi="仿宋" w:hint="eastAsia"/>
          <w:sz w:val="30"/>
          <w:szCs w:val="30"/>
        </w:rPr>
        <w:t>C</w:t>
      </w:r>
      <w:r>
        <w:rPr>
          <w:rFonts w:ascii="仿宋_GB2312" w:eastAsia="仿宋_GB2312" w:hAnsi="仿宋" w:hint="eastAsia"/>
          <w:sz w:val="30"/>
          <w:szCs w:val="30"/>
        </w:rPr>
        <w:t>MA</w:t>
      </w:r>
      <w:r>
        <w:rPr>
          <w:rFonts w:ascii="仿宋_GB2312" w:eastAsia="仿宋_GB2312" w:hAnsi="仿宋" w:hint="eastAsia"/>
          <w:sz w:val="30"/>
          <w:szCs w:val="30"/>
        </w:rPr>
        <w:t>章）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★</w:t>
      </w:r>
      <w:r>
        <w:rPr>
          <w:rFonts w:ascii="仿宋_GB2312" w:eastAsia="仿宋_GB2312" w:hAnsi="仿宋" w:hint="eastAsia"/>
          <w:sz w:val="30"/>
          <w:szCs w:val="30"/>
        </w:rPr>
        <w:t>16</w:t>
      </w:r>
      <w:r>
        <w:rPr>
          <w:rFonts w:ascii="仿宋_GB2312" w:eastAsia="仿宋_GB2312" w:hAnsi="仿宋" w:hint="eastAsia"/>
          <w:sz w:val="30"/>
          <w:szCs w:val="30"/>
        </w:rPr>
        <w:t>、温度波动度≤</w:t>
      </w: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>℃，可提供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省级第三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方检测报告支持（加盖</w:t>
      </w:r>
      <w:r>
        <w:rPr>
          <w:rFonts w:ascii="仿宋_GB2312" w:eastAsia="仿宋_GB2312" w:hAnsi="仿宋" w:hint="eastAsia"/>
          <w:sz w:val="30"/>
          <w:szCs w:val="30"/>
        </w:rPr>
        <w:t>CMA</w:t>
      </w:r>
      <w:r>
        <w:rPr>
          <w:rFonts w:ascii="仿宋_GB2312" w:eastAsia="仿宋_GB2312" w:hAnsi="仿宋" w:hint="eastAsia"/>
          <w:sz w:val="30"/>
          <w:szCs w:val="30"/>
        </w:rPr>
        <w:t>章）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★</w:t>
      </w:r>
      <w:r>
        <w:rPr>
          <w:rFonts w:ascii="仿宋_GB2312" w:eastAsia="仿宋_GB2312" w:hAnsi="仿宋" w:hint="eastAsia"/>
          <w:sz w:val="30"/>
          <w:szCs w:val="30"/>
        </w:rPr>
        <w:t>17</w:t>
      </w:r>
      <w:r>
        <w:rPr>
          <w:rFonts w:ascii="仿宋_GB2312" w:eastAsia="仿宋_GB2312" w:hAnsi="仿宋" w:hint="eastAsia"/>
          <w:sz w:val="30"/>
          <w:szCs w:val="30"/>
        </w:rPr>
        <w:t>、温度均匀度≤</w:t>
      </w:r>
      <w:r>
        <w:rPr>
          <w:rFonts w:ascii="仿宋_GB2312" w:eastAsia="仿宋_GB2312" w:hAnsi="仿宋" w:hint="eastAsia"/>
          <w:sz w:val="30"/>
          <w:szCs w:val="30"/>
        </w:rPr>
        <w:t>1.5</w:t>
      </w:r>
      <w:r>
        <w:rPr>
          <w:rFonts w:ascii="仿宋_GB2312" w:eastAsia="仿宋_GB2312" w:hAnsi="仿宋" w:hint="eastAsia"/>
          <w:sz w:val="30"/>
          <w:szCs w:val="30"/>
        </w:rPr>
        <w:t>℃，可提供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省级第三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方检测报告支持（加盖</w:t>
      </w:r>
      <w:r>
        <w:rPr>
          <w:rFonts w:ascii="仿宋_GB2312" w:eastAsia="仿宋_GB2312" w:hAnsi="仿宋" w:hint="eastAsia"/>
          <w:sz w:val="30"/>
          <w:szCs w:val="30"/>
        </w:rPr>
        <w:t>CMA</w:t>
      </w:r>
      <w:r>
        <w:rPr>
          <w:rFonts w:ascii="仿宋_GB2312" w:eastAsia="仿宋_GB2312" w:hAnsi="仿宋" w:hint="eastAsia"/>
          <w:sz w:val="30"/>
          <w:szCs w:val="30"/>
        </w:rPr>
        <w:t>章）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★</w:t>
      </w:r>
      <w:r>
        <w:rPr>
          <w:rFonts w:ascii="仿宋_GB2312" w:eastAsia="仿宋_GB2312" w:hAnsi="仿宋" w:hint="eastAsia"/>
          <w:sz w:val="30"/>
          <w:szCs w:val="30"/>
        </w:rPr>
        <w:t>18</w:t>
      </w:r>
      <w:r>
        <w:rPr>
          <w:rFonts w:ascii="仿宋_GB2312" w:eastAsia="仿宋_GB2312" w:hAnsi="仿宋" w:hint="eastAsia"/>
          <w:sz w:val="30"/>
          <w:szCs w:val="30"/>
        </w:rPr>
        <w:t>、报警功能：具备完善的声光报警（蜂鸣报警、灯光闪烁）方式，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具有环温高温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报警、高温报警、低温报警、传感器故障报警、断电报警、低电量报警、数据通讯故障、开门报警、记录仪未连接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未启动报警等多种报警功能。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19</w:t>
      </w:r>
      <w:r>
        <w:rPr>
          <w:rFonts w:ascii="仿宋_GB2312" w:eastAsia="仿宋_GB2312" w:hAnsi="仿宋" w:hint="eastAsia"/>
          <w:sz w:val="30"/>
          <w:szCs w:val="30"/>
        </w:rPr>
        <w:t>、数据存储：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标配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USB</w:t>
      </w:r>
      <w:r>
        <w:rPr>
          <w:rFonts w:ascii="仿宋_GB2312" w:eastAsia="仿宋_GB2312" w:hAnsi="仿宋" w:hint="eastAsia"/>
          <w:sz w:val="30"/>
          <w:szCs w:val="30"/>
        </w:rPr>
        <w:t>模块，可选择快捷或手动导出，默认快捷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导出未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导出过的数据，手动导出为</w:t>
      </w:r>
      <w:r>
        <w:rPr>
          <w:rFonts w:ascii="仿宋_GB2312" w:eastAsia="仿宋_GB2312" w:hAnsi="仿宋" w:hint="eastAsia"/>
          <w:sz w:val="30"/>
          <w:szCs w:val="30"/>
        </w:rPr>
        <w:t>1~12</w:t>
      </w:r>
      <w:r>
        <w:rPr>
          <w:rFonts w:ascii="仿宋_GB2312" w:eastAsia="仿宋_GB2312" w:hAnsi="仿宋" w:hint="eastAsia"/>
          <w:sz w:val="30"/>
          <w:szCs w:val="30"/>
        </w:rPr>
        <w:t>个月可选，数据</w:t>
      </w:r>
      <w:r>
        <w:rPr>
          <w:rFonts w:ascii="仿宋_GB2312" w:eastAsia="仿宋_GB2312" w:hAnsi="仿宋" w:hint="eastAsia"/>
          <w:sz w:val="30"/>
          <w:szCs w:val="30"/>
        </w:rPr>
        <w:t>PDF</w:t>
      </w:r>
      <w:r>
        <w:rPr>
          <w:rFonts w:ascii="仿宋_GB2312" w:eastAsia="仿宋_GB2312" w:hAnsi="仿宋" w:hint="eastAsia"/>
          <w:sz w:val="30"/>
          <w:szCs w:val="30"/>
        </w:rPr>
        <w:t>格式。温度数据记录周期</w:t>
      </w:r>
      <w:r>
        <w:rPr>
          <w:rFonts w:ascii="仿宋_GB2312" w:eastAsia="仿宋_GB2312" w:hAnsi="仿宋" w:hint="eastAsia"/>
          <w:sz w:val="30"/>
          <w:szCs w:val="30"/>
        </w:rPr>
        <w:t>1~240</w:t>
      </w:r>
      <w:r>
        <w:rPr>
          <w:rFonts w:ascii="仿宋_GB2312" w:eastAsia="仿宋_GB2312" w:hAnsi="仿宋" w:hint="eastAsia"/>
          <w:sz w:val="30"/>
          <w:szCs w:val="30"/>
        </w:rPr>
        <w:t>分钟可调，默认</w:t>
      </w:r>
      <w:r>
        <w:rPr>
          <w:rFonts w:ascii="仿宋_GB2312" w:eastAsia="仿宋_GB2312" w:hAnsi="仿宋" w:hint="eastAsia"/>
          <w:sz w:val="30"/>
          <w:szCs w:val="30"/>
        </w:rPr>
        <w:t>10</w:t>
      </w:r>
      <w:r>
        <w:rPr>
          <w:rFonts w:ascii="仿宋_GB2312" w:eastAsia="仿宋_GB2312" w:hAnsi="仿宋" w:hint="eastAsia"/>
          <w:sz w:val="30"/>
          <w:szCs w:val="30"/>
        </w:rPr>
        <w:t>分钟。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20</w:t>
      </w:r>
      <w:r>
        <w:rPr>
          <w:rFonts w:ascii="仿宋_GB2312" w:eastAsia="仿宋_GB2312" w:hAnsi="仿宋" w:hint="eastAsia"/>
          <w:sz w:val="30"/>
          <w:szCs w:val="30"/>
        </w:rPr>
        <w:t>、箱内配置：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上下双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室共</w:t>
      </w:r>
      <w:r>
        <w:rPr>
          <w:rFonts w:ascii="仿宋_GB2312" w:eastAsia="仿宋_GB2312" w:hAnsi="仿宋" w:hint="eastAsia"/>
          <w:sz w:val="30"/>
          <w:szCs w:val="30"/>
        </w:rPr>
        <w:t>6</w:t>
      </w:r>
      <w:r>
        <w:rPr>
          <w:rFonts w:ascii="仿宋_GB2312" w:eastAsia="仿宋_GB2312" w:hAnsi="仿宋" w:hint="eastAsia"/>
          <w:sz w:val="30"/>
          <w:szCs w:val="30"/>
        </w:rPr>
        <w:t>层</w:t>
      </w:r>
      <w:r>
        <w:rPr>
          <w:rFonts w:ascii="仿宋_GB2312" w:eastAsia="仿宋_GB2312" w:hAnsi="仿宋" w:hint="eastAsia"/>
          <w:sz w:val="30"/>
          <w:szCs w:val="30"/>
        </w:rPr>
        <w:t>12</w:t>
      </w:r>
      <w:r>
        <w:rPr>
          <w:rFonts w:ascii="仿宋_GB2312" w:eastAsia="仿宋_GB2312" w:hAnsi="仿宋" w:hint="eastAsia"/>
          <w:sz w:val="30"/>
          <w:szCs w:val="30"/>
        </w:rPr>
        <w:t>个抽屉，搁架式蒸发器设计，快速制冷。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21</w:t>
      </w:r>
      <w:r>
        <w:rPr>
          <w:rFonts w:ascii="仿宋_GB2312" w:eastAsia="仿宋_GB2312" w:hAnsi="仿宋" w:hint="eastAsia"/>
          <w:sz w:val="30"/>
          <w:szCs w:val="30"/>
        </w:rPr>
        <w:t>、固定移动：配备</w:t>
      </w:r>
      <w:r>
        <w:rPr>
          <w:rFonts w:ascii="仿宋_GB2312" w:eastAsia="仿宋_GB2312" w:hAnsi="仿宋" w:hint="eastAsia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个万向脚轮，前面两个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具备止刹功能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，便于移动且固定方便。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22</w:t>
      </w:r>
      <w:r>
        <w:rPr>
          <w:rFonts w:ascii="仿宋_GB2312" w:eastAsia="仿宋_GB2312" w:hAnsi="仿宋" w:hint="eastAsia"/>
          <w:sz w:val="30"/>
          <w:szCs w:val="30"/>
        </w:rPr>
        <w:t>、测试孔：整机配备</w:t>
      </w: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>个测试孔（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上下室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各</w:t>
      </w: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个），满足用户根据实际需要检测箱内温度。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23</w:t>
      </w:r>
      <w:r>
        <w:rPr>
          <w:rFonts w:ascii="仿宋_GB2312" w:eastAsia="仿宋_GB2312" w:hAnsi="仿宋" w:hint="eastAsia"/>
          <w:sz w:val="30"/>
          <w:szCs w:val="30"/>
        </w:rPr>
        <w:t>、便捷开门：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上下室独立明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把手设计，方便用户快捷开关门。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24</w:t>
      </w:r>
      <w:r>
        <w:rPr>
          <w:rFonts w:ascii="仿宋_GB2312" w:eastAsia="仿宋_GB2312" w:hAnsi="仿宋" w:hint="eastAsia"/>
          <w:sz w:val="30"/>
          <w:szCs w:val="30"/>
        </w:rPr>
        <w:t>、多重保护：开机延时保护、停机间隔保护、显示面板保护、断电记忆数据保护、传感器故障保护运行。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25</w:t>
      </w:r>
      <w:r>
        <w:rPr>
          <w:rFonts w:ascii="仿宋_GB2312" w:eastAsia="仿宋_GB2312" w:hAnsi="仿宋" w:hint="eastAsia"/>
          <w:sz w:val="30"/>
          <w:szCs w:val="30"/>
        </w:rPr>
        <w:t>、选配功能：</w:t>
      </w:r>
      <w:r>
        <w:rPr>
          <w:rFonts w:ascii="仿宋_GB2312" w:eastAsia="仿宋_GB2312" w:hAnsi="仿宋" w:hint="eastAsia"/>
          <w:sz w:val="30"/>
          <w:szCs w:val="30"/>
        </w:rPr>
        <w:t>RS-485</w:t>
      </w:r>
      <w:r>
        <w:rPr>
          <w:rFonts w:ascii="仿宋_GB2312" w:eastAsia="仿宋_GB2312" w:hAnsi="仿宋" w:hint="eastAsia"/>
          <w:sz w:val="30"/>
          <w:szCs w:val="30"/>
        </w:rPr>
        <w:t>、远程报警接口、热敏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针式打印机。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26</w:t>
      </w:r>
      <w:r>
        <w:rPr>
          <w:rFonts w:ascii="仿宋_GB2312" w:eastAsia="仿宋_GB2312" w:hAnsi="仿宋" w:hint="eastAsia"/>
          <w:sz w:val="30"/>
          <w:szCs w:val="30"/>
        </w:rPr>
        <w:t>、多人管理：门体自带机械锁，一锁可锁上下门，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且标配外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挂锁，实现多人管理，更安全。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lastRenderedPageBreak/>
        <w:t>27</w:t>
      </w:r>
      <w:r>
        <w:rPr>
          <w:rFonts w:ascii="仿宋_GB2312" w:eastAsia="仿宋_GB2312" w:hAnsi="仿宋" w:hint="eastAsia"/>
          <w:sz w:val="30"/>
          <w:szCs w:val="30"/>
        </w:rPr>
        <w:t>、断电报警：后备电池设计，满足断电后报警并继续显示箱内温度</w:t>
      </w:r>
      <w:r>
        <w:rPr>
          <w:rFonts w:ascii="仿宋_GB2312" w:eastAsia="仿宋_GB2312" w:hAnsi="仿宋" w:hint="eastAsia"/>
          <w:sz w:val="30"/>
          <w:szCs w:val="30"/>
        </w:rPr>
        <w:t>48</w:t>
      </w:r>
      <w:r>
        <w:rPr>
          <w:rFonts w:ascii="仿宋_GB2312" w:eastAsia="仿宋_GB2312" w:hAnsi="仿宋" w:hint="eastAsia"/>
          <w:sz w:val="30"/>
          <w:szCs w:val="30"/>
        </w:rPr>
        <w:t>小时需求。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" w:hint="eastAsia"/>
          <w:sz w:val="30"/>
          <w:szCs w:val="30"/>
        </w:rPr>
        <w:t>28</w:t>
      </w:r>
      <w:r>
        <w:rPr>
          <w:rFonts w:ascii="仿宋_GB2312" w:eastAsia="仿宋_GB2312" w:hAnsi="仿宋" w:hint="eastAsia"/>
          <w:sz w:val="30"/>
          <w:szCs w:val="30"/>
        </w:rPr>
        <w:t>、产品认证：医疗器械注册证、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省级第三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方检测报告（加盖</w:t>
      </w:r>
      <w:r>
        <w:rPr>
          <w:rFonts w:ascii="仿宋_GB2312" w:eastAsia="仿宋_GB2312" w:hAnsi="仿宋" w:hint="eastAsia"/>
          <w:sz w:val="30"/>
          <w:szCs w:val="30"/>
        </w:rPr>
        <w:t>CMA</w:t>
      </w:r>
      <w:r>
        <w:rPr>
          <w:rFonts w:ascii="仿宋_GB2312" w:eastAsia="仿宋_GB2312" w:hAnsi="仿宋" w:hint="eastAsia"/>
          <w:sz w:val="30"/>
          <w:szCs w:val="30"/>
        </w:rPr>
        <w:t>章）。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</w:p>
    <w:p w:rsidR="008B7D57" w:rsidRDefault="00682B57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二</w:t>
      </w:r>
      <w:r>
        <w:rPr>
          <w:rFonts w:ascii="仿宋_GB2312" w:eastAsia="仿宋_GB2312" w:hAnsi="仿宋" w:hint="eastAsia"/>
          <w:b/>
          <w:sz w:val="30"/>
          <w:szCs w:val="30"/>
        </w:rPr>
        <w:t>、售后服务：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、保证备件的存储并提供备件的发货，提供在线支持、现场检修、全部零备件更换。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>、所有备件保证是原厂备件并提供清晰合法的来源证明材料。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</w:t>
      </w:r>
      <w:r>
        <w:rPr>
          <w:rFonts w:ascii="仿宋_GB2312" w:eastAsia="仿宋_GB2312" w:hAnsi="仿宋" w:hint="eastAsia"/>
          <w:sz w:val="30"/>
          <w:szCs w:val="30"/>
        </w:rPr>
        <w:t>、提供免费维修服务热线，提供维修技术专家开展远程在线技术支持和维修诊断，及时派工程师进行指导或赴现场维修。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、报修响应时间≤</w:t>
      </w: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小时；如需到场维修，到达现场时间≤</w:t>
      </w:r>
      <w:r>
        <w:rPr>
          <w:rFonts w:ascii="仿宋_GB2312" w:eastAsia="仿宋_GB2312" w:hAnsi="仿宋" w:hint="eastAsia"/>
          <w:sz w:val="30"/>
          <w:szCs w:val="30"/>
        </w:rPr>
        <w:t>8</w:t>
      </w:r>
      <w:r>
        <w:rPr>
          <w:rFonts w:ascii="仿宋_GB2312" w:eastAsia="仿宋_GB2312" w:hAnsi="仿宋" w:hint="eastAsia"/>
          <w:sz w:val="30"/>
          <w:szCs w:val="30"/>
        </w:rPr>
        <w:t>小时。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5</w:t>
      </w:r>
      <w:r>
        <w:rPr>
          <w:rFonts w:ascii="仿宋_GB2312" w:eastAsia="仿宋_GB2312" w:hAnsi="仿宋" w:hint="eastAsia"/>
          <w:sz w:val="30"/>
          <w:szCs w:val="30"/>
        </w:rPr>
        <w:t>、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医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ascii="仿宋_GB2312" w:eastAsia="仿宋_GB2312" w:hAnsi="仿宋" w:hint="eastAsia"/>
          <w:sz w:val="30"/>
          <w:szCs w:val="30"/>
        </w:rPr>
        <w:t>90</w:t>
      </w:r>
      <w:r>
        <w:rPr>
          <w:rFonts w:ascii="仿宋_GB2312" w:eastAsia="仿宋_GB2312" w:hAnsi="仿宋" w:hint="eastAsia"/>
          <w:sz w:val="30"/>
          <w:szCs w:val="30"/>
        </w:rPr>
        <w:t>分可提出整改。</w:t>
      </w:r>
    </w:p>
    <w:p w:rsidR="008B7D57" w:rsidRDefault="00682B57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质保时间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6</w:t>
      </w:r>
      <w:r>
        <w:rPr>
          <w:rFonts w:ascii="仿宋_GB2312" w:eastAsia="仿宋_GB2312" w:hAnsi="仿宋" w:hint="eastAsia"/>
          <w:sz w:val="30"/>
          <w:szCs w:val="30"/>
        </w:rPr>
        <w:t>、设备经过验收后整机质保不少于</w:t>
      </w: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年。</w:t>
      </w:r>
    </w:p>
    <w:p w:rsidR="008B7D57" w:rsidRDefault="00682B57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保修起止日期</w:t>
      </w:r>
    </w:p>
    <w:p w:rsidR="008B7D57" w:rsidRDefault="00682B5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7</w:t>
      </w:r>
      <w:r>
        <w:rPr>
          <w:rFonts w:ascii="仿宋_GB2312" w:eastAsia="仿宋_GB2312" w:hAnsi="仿宋" w:hint="eastAsia"/>
          <w:sz w:val="30"/>
          <w:szCs w:val="30"/>
        </w:rPr>
        <w:t>、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自设备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验收合格之日起，验收合格日期以双方签字确认的验收报告为准。</w:t>
      </w:r>
    </w:p>
    <w:p w:rsidR="008B7D57" w:rsidRDefault="00682B57">
      <w:pPr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 xml:space="preserve">             </w:t>
      </w:r>
    </w:p>
    <w:sectPr w:rsidR="008B7D57"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57" w:rsidRDefault="00682B57">
      <w:pPr>
        <w:spacing w:line="240" w:lineRule="auto"/>
      </w:pPr>
      <w:r>
        <w:separator/>
      </w:r>
    </w:p>
  </w:endnote>
  <w:endnote w:type="continuationSeparator" w:id="0">
    <w:p w:rsidR="00682B57" w:rsidRDefault="00682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57" w:rsidRDefault="00682B57">
      <w:pPr>
        <w:spacing w:after="0"/>
      </w:pPr>
      <w:r>
        <w:separator/>
      </w:r>
    </w:p>
  </w:footnote>
  <w:footnote w:type="continuationSeparator" w:id="0">
    <w:p w:rsidR="00682B57" w:rsidRDefault="00682B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C2"/>
    <w:rsid w:val="00092EEB"/>
    <w:rsid w:val="000B78C6"/>
    <w:rsid w:val="002A2A58"/>
    <w:rsid w:val="003308E0"/>
    <w:rsid w:val="00420593"/>
    <w:rsid w:val="00435F39"/>
    <w:rsid w:val="005027D8"/>
    <w:rsid w:val="005049E2"/>
    <w:rsid w:val="0052384F"/>
    <w:rsid w:val="005B2C8D"/>
    <w:rsid w:val="005D7DF9"/>
    <w:rsid w:val="00641B36"/>
    <w:rsid w:val="00682B57"/>
    <w:rsid w:val="006D5FCD"/>
    <w:rsid w:val="008B7D57"/>
    <w:rsid w:val="009B7CD7"/>
    <w:rsid w:val="009F7D9F"/>
    <w:rsid w:val="00A160C2"/>
    <w:rsid w:val="00A243FF"/>
    <w:rsid w:val="00B439BF"/>
    <w:rsid w:val="00C10936"/>
    <w:rsid w:val="00C11EF1"/>
    <w:rsid w:val="00C9498F"/>
    <w:rsid w:val="00D9115A"/>
    <w:rsid w:val="00EE6521"/>
    <w:rsid w:val="00EF2580"/>
    <w:rsid w:val="13232885"/>
    <w:rsid w:val="364A6DFC"/>
    <w:rsid w:val="3E1A6B83"/>
    <w:rsid w:val="6A49453E"/>
    <w:rsid w:val="7408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1230</Characters>
  <Application>Microsoft Office Word</Application>
  <DocSecurity>0</DocSecurity>
  <Lines>10</Lines>
  <Paragraphs>2</Paragraphs>
  <ScaleCrop>false</ScaleCrop>
  <Company>Novo Nordisk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 Nordisk</dc:creator>
  <cp:lastModifiedBy>ghdf</cp:lastModifiedBy>
  <cp:revision>2</cp:revision>
  <cp:lastPrinted>2026-04-10T00:13:00Z</cp:lastPrinted>
  <dcterms:created xsi:type="dcterms:W3CDTF">2026-04-10T00:13:00Z</dcterms:created>
  <dcterms:modified xsi:type="dcterms:W3CDTF">2026-04-10T00:13:00Z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eyJoZGlkIjoiNzIzYTdkYjMxZjFkMGUwZmEzMTdhOTU5YjcxNzk0NTUiLCJ1c2VySWQiOiIyNzEzMzc4NjIifQ==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0A204554FE9244649DBB4898BF927062_13</vt:lpwstr>
  </property>
</Properties>
</file>