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32D3">
      <w:pPr>
        <w:rPr>
          <w:rFonts w:hint="eastAsia" w:ascii="宋体" w:hAnsi="宋体" w:eastAsia="宋体"/>
          <w:b/>
          <w:bCs/>
          <w:sz w:val="24"/>
          <w:szCs w:val="24"/>
        </w:rPr>
      </w:pPr>
    </w:p>
    <w:p w14:paraId="15A9311F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微波治疗仪参数</w:t>
      </w:r>
    </w:p>
    <w:p w14:paraId="64FD1922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2B2730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技术参数：</w:t>
      </w:r>
    </w:p>
    <w:p w14:paraId="68EDE4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工作频率：433MHz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；</w:t>
      </w:r>
    </w:p>
    <w:p w14:paraId="7BB406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*微波发射源：固态模块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发射机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477231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工作方式：连续波输出及脉冲调制波输出；</w:t>
      </w:r>
    </w:p>
    <w:p w14:paraId="02EC9A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调制频率：1Hz、5Hz、10Hz、100Hz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分档可调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49EC2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脉冲调制占空比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Cs/>
          <w:sz w:val="28"/>
          <w:szCs w:val="28"/>
        </w:rPr>
        <w:t>50%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，误差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＜±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10%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036B6A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输出功率0～15W连续可调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50Ω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负载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bCs/>
          <w:sz w:val="28"/>
          <w:szCs w:val="28"/>
        </w:rPr>
        <w:t>最大输出功率偏差应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＜±</w:t>
      </w:r>
      <w:r>
        <w:rPr>
          <w:rFonts w:hint="eastAsia" w:ascii="仿宋" w:hAnsi="仿宋" w:eastAsia="仿宋" w:cs="仿宋"/>
          <w:bCs/>
          <w:sz w:val="28"/>
          <w:szCs w:val="28"/>
        </w:rPr>
        <w:t>20%；</w:t>
      </w:r>
    </w:p>
    <w:p w14:paraId="0FC7E1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28"/>
          <w:szCs w:val="28"/>
        </w:rPr>
        <w:t>驻波比：≤1.5；</w:t>
      </w:r>
    </w:p>
    <w:p w14:paraId="022618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定时时间：1～30分钟可调；</w:t>
      </w:r>
    </w:p>
    <w:p w14:paraId="0A81EF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测温系统：数字式高精度智能温度传感器；</w:t>
      </w:r>
    </w:p>
    <w:p w14:paraId="35C9CB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测温范围：为10℃～50℃，测温精度为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±</w:t>
      </w:r>
      <w:r>
        <w:rPr>
          <w:rFonts w:hint="eastAsia" w:ascii="仿宋" w:hAnsi="仿宋" w:eastAsia="仿宋" w:cs="仿宋"/>
          <w:bCs/>
          <w:sz w:val="28"/>
          <w:szCs w:val="28"/>
        </w:rPr>
        <w:t>1℃；</w:t>
      </w:r>
    </w:p>
    <w:p w14:paraId="198A84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控温范围：30℃～50℃，控温精度为±2℃；</w:t>
      </w:r>
    </w:p>
    <w:p w14:paraId="7202D9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超温报警：温度达到设定值应自动报警；</w:t>
      </w:r>
    </w:p>
    <w:p w14:paraId="392794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开机电流1.5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bCs/>
          <w:sz w:val="28"/>
          <w:szCs w:val="28"/>
        </w:rPr>
        <w:t>，额定工作电流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≤</w:t>
      </w:r>
      <w:r>
        <w:rPr>
          <w:rFonts w:hint="eastAsia" w:ascii="仿宋" w:hAnsi="仿宋" w:eastAsia="仿宋" w:cs="仿宋"/>
          <w:bCs/>
          <w:sz w:val="28"/>
          <w:szCs w:val="28"/>
        </w:rPr>
        <w:t>1A；</w:t>
      </w:r>
    </w:p>
    <w:p w14:paraId="785E9C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显示屏：触摸式液晶显示屏，全中文菜单；</w:t>
      </w:r>
    </w:p>
    <w:p w14:paraId="438263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样式：立式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405C7F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配有</w:t>
      </w:r>
      <w:r>
        <w:rPr>
          <w:rFonts w:hint="eastAsia" w:ascii="仿宋" w:hAnsi="仿宋" w:eastAsia="仿宋" w:cs="仿宋"/>
          <w:sz w:val="28"/>
          <w:szCs w:val="28"/>
        </w:rPr>
        <w:t>低驻波前列腺专用辐射器；</w:t>
      </w:r>
    </w:p>
    <w:p w14:paraId="79368D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Cs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.用于前列腺炎、前列腺良性增生的理疗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2171ED">
      <w:pPr>
        <w:rPr>
          <w:rFonts w:hint="eastAsia" w:ascii="宋体" w:hAnsi="宋体" w:eastAsia="宋体"/>
          <w:bCs/>
          <w:color w:val="0000FF"/>
          <w:sz w:val="24"/>
          <w:szCs w:val="24"/>
          <w:lang w:eastAsia="zh-CN"/>
        </w:rPr>
      </w:pPr>
    </w:p>
    <w:p w14:paraId="3CE1E019">
      <w:pPr>
        <w:rPr>
          <w:rFonts w:ascii="宋体" w:hAnsi="宋体" w:eastAsia="宋体"/>
          <w:bCs/>
          <w:sz w:val="24"/>
          <w:szCs w:val="24"/>
        </w:rPr>
      </w:pPr>
    </w:p>
    <w:p w14:paraId="40DCB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6D9EB"/>
    <w:multiLevelType w:val="singleLevel"/>
    <w:tmpl w:val="2216D9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3027"/>
    <w:rsid w:val="15183A58"/>
    <w:rsid w:val="2CB05950"/>
    <w:rsid w:val="627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426</Characters>
  <Lines>0</Lines>
  <Paragraphs>0</Paragraphs>
  <TotalTime>3</TotalTime>
  <ScaleCrop>false</ScaleCrop>
  <LinksUpToDate>false</LinksUpToDate>
  <CharactersWithSpaces>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2025-03-10T06:45:00Z</dcterms:created>
  <dc:creator>刘</dc:creator>
  <cp:lastModifiedBy>Administrator</cp:lastModifiedBy>
  <dcterms:modified xsi:type="dcterms:W3CDTF">2025-05-07T11:44:01Z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3A15209479B54880B5D3C97CF08F11C9_13</vt:lpwstr>
  </property>
  <property fmtid="{D5CDD505-2E9C-101B-9397-08002B2CF9AE}" pid="4" name="KSOTemplateDocerSaveRecord">
    <vt:lpwstr>eyJoZGlkIjoiYjQyZDY3YWNmZmIyMzkwY2RiNjEzMmNhNjk5ZmU0MDEifQ==</vt:lpwstr>
  </property>
</Properties>
</file>