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9D37BE" w14:textId="77777777" w:rsidR="00BB7E10" w:rsidRPr="00BB7E10" w:rsidRDefault="00BB7E10" w:rsidP="00BB7E10">
      <w:pPr>
        <w:widowControl/>
        <w:spacing w:line="326" w:lineRule="atLeast"/>
        <w:jc w:val="center"/>
        <w:outlineLvl w:val="0"/>
        <w:rPr>
          <w:rFonts w:ascii="方正小标宋简体" w:eastAsia="方正小标宋简体" w:hAnsi="Arial" w:cs="Arial"/>
          <w:color w:val="000000"/>
          <w:kern w:val="36"/>
          <w:sz w:val="28"/>
        </w:rPr>
      </w:pPr>
      <w:r w:rsidRPr="00BB7E10">
        <w:rPr>
          <w:rFonts w:ascii="方正小标宋简体" w:eastAsia="方正小标宋简体" w:hAnsi="Arial" w:cs="Arial" w:hint="eastAsia"/>
          <w:color w:val="000000"/>
          <w:kern w:val="36"/>
          <w:sz w:val="28"/>
        </w:rPr>
        <w:t>北京市平谷区医院净化加热一体机招标参数</w:t>
      </w:r>
    </w:p>
    <w:p w14:paraId="627042B2" w14:textId="77777777" w:rsidR="00BB7E10" w:rsidRPr="00873ED9" w:rsidRDefault="00BB7E10" w:rsidP="00BB7E10">
      <w:pPr>
        <w:widowControl/>
        <w:spacing w:line="326" w:lineRule="atLeast"/>
        <w:jc w:val="left"/>
        <w:outlineLvl w:val="1"/>
        <w:rPr>
          <w:rFonts w:ascii="Arial" w:eastAsia="宋体" w:hAnsi="Arial" w:cs="Arial"/>
          <w:b/>
          <w:bCs/>
          <w:color w:val="000000"/>
          <w:kern w:val="0"/>
          <w:sz w:val="22"/>
        </w:rPr>
      </w:pPr>
      <w:r w:rsidRPr="00873ED9">
        <w:rPr>
          <w:rFonts w:ascii="Arial" w:eastAsia="宋体" w:hAnsi="Arial" w:cs="Arial"/>
          <w:b/>
          <w:bCs/>
          <w:color w:val="000000"/>
          <w:kern w:val="0"/>
          <w:sz w:val="22"/>
        </w:rPr>
        <w:t>一、</w:t>
      </w:r>
      <w:r w:rsidRPr="00873ED9">
        <w:rPr>
          <w:rFonts w:ascii="Arial" w:eastAsia="宋体" w:hAnsi="Arial" w:cs="Arial"/>
          <w:b/>
          <w:bCs/>
          <w:color w:val="000000"/>
          <w:kern w:val="0"/>
          <w:sz w:val="22"/>
        </w:rPr>
        <w:t xml:space="preserve">60L </w:t>
      </w:r>
      <w:r w:rsidRPr="00873ED9">
        <w:rPr>
          <w:rFonts w:ascii="Arial" w:eastAsia="宋体" w:hAnsi="Arial" w:cs="Arial"/>
          <w:b/>
          <w:bCs/>
          <w:color w:val="000000"/>
          <w:kern w:val="0"/>
          <w:sz w:val="22"/>
        </w:rPr>
        <w:t>两口净化加热一体机核心技术参数</w:t>
      </w:r>
    </w:p>
    <w:p w14:paraId="07BB9C3B" w14:textId="77777777" w:rsidR="00BB7E10" w:rsidRPr="00BB7E10" w:rsidRDefault="00BB7E10" w:rsidP="00BB7E10">
      <w:pPr>
        <w:widowControl/>
        <w:numPr>
          <w:ilvl w:val="0"/>
          <w:numId w:val="1"/>
        </w:numPr>
        <w:spacing w:line="326" w:lineRule="atLeast"/>
        <w:ind w:left="0"/>
        <w:jc w:val="left"/>
        <w:rPr>
          <w:rFonts w:ascii="Arial" w:eastAsia="宋体" w:hAnsi="Arial" w:cs="Arial"/>
          <w:color w:val="000000"/>
          <w:kern w:val="0"/>
          <w:sz w:val="22"/>
        </w:rPr>
      </w:pPr>
      <w:r w:rsidRPr="00BB7E10">
        <w:rPr>
          <w:rFonts w:ascii="Arial" w:eastAsia="宋体" w:hAnsi="Arial" w:cs="Arial"/>
          <w:color w:val="000000"/>
          <w:kern w:val="0"/>
          <w:sz w:val="22"/>
        </w:rPr>
        <w:t>额定功率电压：</w:t>
      </w:r>
      <w:r w:rsidRPr="00BB7E10">
        <w:rPr>
          <w:rFonts w:ascii="Arial" w:eastAsia="宋体" w:hAnsi="Arial" w:cs="Arial"/>
          <w:color w:val="000000"/>
          <w:kern w:val="0"/>
          <w:sz w:val="22"/>
        </w:rPr>
        <w:t>≥3000W</w:t>
      </w:r>
      <w:r w:rsidRPr="00BB7E10">
        <w:rPr>
          <w:rFonts w:ascii="Arial" w:eastAsia="宋体" w:hAnsi="Arial" w:cs="Arial"/>
          <w:color w:val="000000"/>
          <w:kern w:val="0"/>
          <w:sz w:val="22"/>
        </w:rPr>
        <w:t>；</w:t>
      </w:r>
      <w:r w:rsidRPr="00BB7E10">
        <w:rPr>
          <w:rFonts w:ascii="Arial" w:eastAsia="宋体" w:hAnsi="Arial" w:cs="Arial"/>
          <w:color w:val="000000"/>
          <w:kern w:val="0"/>
          <w:sz w:val="22"/>
        </w:rPr>
        <w:t>220V</w:t>
      </w:r>
      <w:r w:rsidR="003155F5">
        <w:rPr>
          <w:rFonts w:ascii="Arial" w:eastAsia="宋体" w:hAnsi="Arial" w:cs="Arial" w:hint="eastAsia"/>
          <w:color w:val="000000"/>
          <w:kern w:val="0"/>
          <w:sz w:val="22"/>
        </w:rPr>
        <w:t>/380V</w:t>
      </w:r>
    </w:p>
    <w:p w14:paraId="436536AF" w14:textId="77777777" w:rsidR="00BB7E10" w:rsidRPr="00BB7E10" w:rsidRDefault="00BB7E10" w:rsidP="00BB7E10">
      <w:pPr>
        <w:widowControl/>
        <w:numPr>
          <w:ilvl w:val="0"/>
          <w:numId w:val="1"/>
        </w:numPr>
        <w:spacing w:line="326" w:lineRule="atLeast"/>
        <w:ind w:left="0"/>
        <w:jc w:val="left"/>
        <w:rPr>
          <w:rFonts w:ascii="Arial" w:eastAsia="宋体" w:hAnsi="Arial" w:cs="Arial"/>
          <w:color w:val="000000"/>
          <w:kern w:val="0"/>
          <w:sz w:val="22"/>
        </w:rPr>
      </w:pPr>
      <w:r w:rsidRPr="00BB7E10">
        <w:rPr>
          <w:rFonts w:ascii="Arial" w:eastAsia="宋体" w:hAnsi="Arial" w:cs="Arial"/>
          <w:color w:val="000000"/>
          <w:kern w:val="0"/>
          <w:sz w:val="22"/>
        </w:rPr>
        <w:t>净水流量：</w:t>
      </w:r>
      <w:r w:rsidRPr="00BB7E10">
        <w:rPr>
          <w:rFonts w:ascii="Arial" w:eastAsia="宋体" w:hAnsi="Arial" w:cs="Arial"/>
          <w:color w:val="000000"/>
          <w:kern w:val="0"/>
          <w:sz w:val="22"/>
        </w:rPr>
        <w:t>1.0L/min</w:t>
      </w:r>
    </w:p>
    <w:p w14:paraId="1CEFBAB5" w14:textId="77777777" w:rsidR="00BB7E10" w:rsidRPr="00BB7E10" w:rsidRDefault="00BB7E10" w:rsidP="00BB7E10">
      <w:pPr>
        <w:widowControl/>
        <w:numPr>
          <w:ilvl w:val="0"/>
          <w:numId w:val="1"/>
        </w:numPr>
        <w:spacing w:line="326" w:lineRule="atLeast"/>
        <w:ind w:left="0"/>
        <w:jc w:val="left"/>
        <w:rPr>
          <w:rFonts w:ascii="Arial" w:eastAsia="宋体" w:hAnsi="Arial" w:cs="Arial"/>
          <w:color w:val="000000"/>
          <w:kern w:val="0"/>
          <w:sz w:val="22"/>
        </w:rPr>
      </w:pPr>
      <w:r w:rsidRPr="00BB7E10">
        <w:rPr>
          <w:rFonts w:ascii="Arial" w:eastAsia="宋体" w:hAnsi="Arial" w:cs="Arial"/>
          <w:color w:val="000000"/>
          <w:kern w:val="0"/>
          <w:sz w:val="22"/>
        </w:rPr>
        <w:t>热</w:t>
      </w:r>
      <w:r w:rsidR="000C02B2">
        <w:rPr>
          <w:rFonts w:ascii="Arial" w:eastAsia="宋体" w:hAnsi="Arial" w:cs="Arial" w:hint="eastAsia"/>
          <w:color w:val="000000"/>
          <w:kern w:val="0"/>
          <w:sz w:val="22"/>
        </w:rPr>
        <w:t>水箱</w:t>
      </w:r>
      <w:r w:rsidRPr="00BB7E10">
        <w:rPr>
          <w:rFonts w:ascii="Arial" w:eastAsia="宋体" w:hAnsi="Arial" w:cs="Arial"/>
          <w:color w:val="000000"/>
          <w:kern w:val="0"/>
          <w:sz w:val="22"/>
        </w:rPr>
        <w:t>容量：</w:t>
      </w:r>
      <w:r w:rsidRPr="00BB7E10">
        <w:rPr>
          <w:rFonts w:ascii="Arial" w:eastAsia="宋体" w:hAnsi="Arial" w:cs="Arial"/>
          <w:color w:val="000000"/>
          <w:kern w:val="0"/>
          <w:sz w:val="22"/>
        </w:rPr>
        <w:t>≥60L</w:t>
      </w:r>
      <w:r w:rsidR="003155F5">
        <w:rPr>
          <w:rFonts w:ascii="Arial" w:eastAsia="宋体" w:hAnsi="Arial" w:cs="Arial" w:hint="eastAsia"/>
          <w:color w:val="000000"/>
          <w:kern w:val="0"/>
          <w:sz w:val="22"/>
        </w:rPr>
        <w:t xml:space="preserve">  </w:t>
      </w:r>
      <w:r w:rsidR="003155F5">
        <w:rPr>
          <w:rFonts w:ascii="Arial" w:eastAsia="宋体" w:hAnsi="Arial" w:cs="Arial" w:hint="eastAsia"/>
          <w:color w:val="000000"/>
          <w:kern w:val="0"/>
          <w:sz w:val="22"/>
        </w:rPr>
        <w:t>不锈钢材质</w:t>
      </w:r>
    </w:p>
    <w:p w14:paraId="33DA7125" w14:textId="77777777" w:rsidR="00BB7E10" w:rsidRPr="00BB7E10" w:rsidRDefault="00BB7E10" w:rsidP="00BB7E10">
      <w:pPr>
        <w:widowControl/>
        <w:numPr>
          <w:ilvl w:val="0"/>
          <w:numId w:val="1"/>
        </w:numPr>
        <w:spacing w:line="326" w:lineRule="atLeast"/>
        <w:ind w:left="0"/>
        <w:jc w:val="left"/>
        <w:rPr>
          <w:rFonts w:ascii="Arial" w:eastAsia="宋体" w:hAnsi="Arial" w:cs="Arial"/>
          <w:color w:val="000000"/>
          <w:kern w:val="0"/>
          <w:sz w:val="22"/>
        </w:rPr>
      </w:pPr>
      <w:r w:rsidRPr="00BB7E10">
        <w:rPr>
          <w:rFonts w:ascii="Arial" w:eastAsia="宋体" w:hAnsi="Arial" w:cs="Arial"/>
          <w:color w:val="000000"/>
          <w:kern w:val="0"/>
          <w:sz w:val="22"/>
        </w:rPr>
        <w:t>压力桶：容量</w:t>
      </w:r>
      <w:r w:rsidRPr="00BB7E10">
        <w:rPr>
          <w:rFonts w:ascii="Arial" w:eastAsia="宋体" w:hAnsi="Arial" w:cs="Arial"/>
          <w:color w:val="000000"/>
          <w:kern w:val="0"/>
          <w:sz w:val="22"/>
        </w:rPr>
        <w:t>≥22L</w:t>
      </w:r>
    </w:p>
    <w:p w14:paraId="5E33658B" w14:textId="77777777" w:rsidR="00BB7E10" w:rsidRPr="00BB7E10" w:rsidRDefault="00BB7E10" w:rsidP="00BB7E10">
      <w:pPr>
        <w:widowControl/>
        <w:numPr>
          <w:ilvl w:val="0"/>
          <w:numId w:val="1"/>
        </w:numPr>
        <w:spacing w:line="326" w:lineRule="atLeast"/>
        <w:ind w:left="0"/>
        <w:jc w:val="left"/>
        <w:rPr>
          <w:rFonts w:ascii="Arial" w:eastAsia="宋体" w:hAnsi="Arial" w:cs="Arial"/>
          <w:color w:val="000000"/>
          <w:kern w:val="0"/>
          <w:sz w:val="22"/>
        </w:rPr>
      </w:pPr>
      <w:r w:rsidRPr="00BB7E10">
        <w:rPr>
          <w:rFonts w:ascii="Arial" w:eastAsia="宋体" w:hAnsi="Arial" w:cs="Arial"/>
          <w:color w:val="000000"/>
          <w:kern w:val="0"/>
          <w:sz w:val="22"/>
        </w:rPr>
        <w:t>出水方式：一开一常温或双开</w:t>
      </w:r>
    </w:p>
    <w:p w14:paraId="74CB5BD0" w14:textId="77777777" w:rsidR="00BB7E10" w:rsidRPr="00BB7E10" w:rsidRDefault="00BB7E10" w:rsidP="00BB7E10">
      <w:pPr>
        <w:widowControl/>
        <w:numPr>
          <w:ilvl w:val="0"/>
          <w:numId w:val="1"/>
        </w:numPr>
        <w:spacing w:line="326" w:lineRule="atLeast"/>
        <w:ind w:left="0"/>
        <w:jc w:val="left"/>
        <w:rPr>
          <w:rFonts w:ascii="Arial" w:eastAsia="宋体" w:hAnsi="Arial" w:cs="Arial"/>
          <w:color w:val="000000"/>
          <w:kern w:val="0"/>
          <w:sz w:val="22"/>
        </w:rPr>
      </w:pPr>
      <w:r w:rsidRPr="00BB7E10">
        <w:rPr>
          <w:rFonts w:ascii="Arial" w:eastAsia="宋体" w:hAnsi="Arial" w:cs="Arial"/>
          <w:color w:val="000000"/>
          <w:kern w:val="0"/>
          <w:sz w:val="22"/>
        </w:rPr>
        <w:t>适用安装条件：室内安装，市政自来水水源，水压</w:t>
      </w:r>
      <w:r w:rsidRPr="00BB7E10">
        <w:rPr>
          <w:rFonts w:ascii="Arial" w:eastAsia="宋体" w:hAnsi="Arial" w:cs="Arial"/>
          <w:color w:val="000000"/>
          <w:kern w:val="0"/>
          <w:sz w:val="22"/>
        </w:rPr>
        <w:t xml:space="preserve"> 0.1-0.4MPa</w:t>
      </w:r>
      <w:r w:rsidRPr="00BB7E10">
        <w:rPr>
          <w:rFonts w:ascii="Arial" w:eastAsia="宋体" w:hAnsi="Arial" w:cs="Arial"/>
          <w:color w:val="000000"/>
          <w:kern w:val="0"/>
          <w:sz w:val="22"/>
        </w:rPr>
        <w:t>，水温</w:t>
      </w:r>
      <w:r w:rsidRPr="00BB7E10">
        <w:rPr>
          <w:rFonts w:ascii="Arial" w:eastAsia="宋体" w:hAnsi="Arial" w:cs="Arial"/>
          <w:color w:val="000000"/>
          <w:kern w:val="0"/>
          <w:sz w:val="22"/>
        </w:rPr>
        <w:t xml:space="preserve"> 5-38</w:t>
      </w:r>
      <w:r w:rsidRPr="00BB7E10">
        <w:rPr>
          <w:rFonts w:ascii="宋体" w:eastAsia="宋体" w:hAnsi="宋体" w:cs="宋体"/>
          <w:color w:val="000000"/>
          <w:kern w:val="0"/>
          <w:sz w:val="22"/>
        </w:rPr>
        <w:t>℃</w:t>
      </w:r>
    </w:p>
    <w:p w14:paraId="388E1DFE" w14:textId="77777777" w:rsidR="00BB7E10" w:rsidRPr="00873ED9" w:rsidRDefault="00BB7E10" w:rsidP="00BB7E10">
      <w:pPr>
        <w:widowControl/>
        <w:spacing w:line="326" w:lineRule="atLeast"/>
        <w:jc w:val="left"/>
        <w:outlineLvl w:val="1"/>
        <w:rPr>
          <w:rFonts w:ascii="Arial" w:eastAsia="宋体" w:hAnsi="Arial" w:cs="Arial"/>
          <w:b/>
          <w:bCs/>
          <w:color w:val="000000"/>
          <w:kern w:val="0"/>
          <w:sz w:val="22"/>
        </w:rPr>
      </w:pPr>
      <w:r w:rsidRPr="00873ED9">
        <w:rPr>
          <w:rFonts w:ascii="Arial" w:eastAsia="宋体" w:hAnsi="Arial" w:cs="Arial"/>
          <w:b/>
          <w:bCs/>
          <w:color w:val="000000"/>
          <w:kern w:val="0"/>
          <w:sz w:val="22"/>
        </w:rPr>
        <w:t>二、</w:t>
      </w:r>
      <w:r w:rsidRPr="00873ED9">
        <w:rPr>
          <w:rFonts w:ascii="Arial" w:eastAsia="宋体" w:hAnsi="Arial" w:cs="Arial"/>
          <w:b/>
          <w:bCs/>
          <w:color w:val="000000"/>
          <w:kern w:val="0"/>
          <w:sz w:val="22"/>
        </w:rPr>
        <w:t xml:space="preserve">120L </w:t>
      </w:r>
      <w:r w:rsidRPr="00873ED9">
        <w:rPr>
          <w:rFonts w:ascii="Arial" w:eastAsia="宋体" w:hAnsi="Arial" w:cs="Arial"/>
          <w:b/>
          <w:bCs/>
          <w:color w:val="000000"/>
          <w:kern w:val="0"/>
          <w:sz w:val="22"/>
        </w:rPr>
        <w:t>四口净化加热一体机核心技术参数</w:t>
      </w:r>
    </w:p>
    <w:p w14:paraId="3F21749D" w14:textId="77777777" w:rsidR="00BB7E10" w:rsidRPr="00BB7E10" w:rsidRDefault="00BB7E10" w:rsidP="00BB7E10">
      <w:pPr>
        <w:widowControl/>
        <w:numPr>
          <w:ilvl w:val="0"/>
          <w:numId w:val="2"/>
        </w:numPr>
        <w:spacing w:line="326" w:lineRule="atLeast"/>
        <w:ind w:left="0"/>
        <w:jc w:val="left"/>
        <w:rPr>
          <w:rFonts w:ascii="Arial" w:eastAsia="宋体" w:hAnsi="Arial" w:cs="Arial"/>
          <w:color w:val="000000"/>
          <w:kern w:val="0"/>
          <w:sz w:val="22"/>
        </w:rPr>
      </w:pPr>
      <w:bookmarkStart w:id="0" w:name="OLE_LINK1"/>
      <w:r w:rsidRPr="00BB7E10">
        <w:rPr>
          <w:rFonts w:ascii="Arial" w:eastAsia="宋体" w:hAnsi="Arial" w:cs="Arial"/>
          <w:color w:val="000000"/>
          <w:kern w:val="0"/>
          <w:sz w:val="22"/>
        </w:rPr>
        <w:t>额定功率电压：</w:t>
      </w:r>
      <w:r w:rsidRPr="00BB7E10">
        <w:rPr>
          <w:rFonts w:ascii="Arial" w:eastAsia="宋体" w:hAnsi="Arial" w:cs="Arial"/>
          <w:color w:val="000000"/>
          <w:kern w:val="0"/>
          <w:sz w:val="22"/>
        </w:rPr>
        <w:t>≥6000W</w:t>
      </w:r>
      <w:r w:rsidRPr="00BB7E10">
        <w:rPr>
          <w:rFonts w:ascii="Arial" w:eastAsia="宋体" w:hAnsi="Arial" w:cs="Arial"/>
          <w:color w:val="000000"/>
          <w:kern w:val="0"/>
          <w:sz w:val="22"/>
        </w:rPr>
        <w:t>；</w:t>
      </w:r>
      <w:r w:rsidRPr="00BB7E10">
        <w:rPr>
          <w:rFonts w:ascii="Arial" w:eastAsia="宋体" w:hAnsi="Arial" w:cs="Arial"/>
          <w:color w:val="000000"/>
          <w:kern w:val="0"/>
          <w:sz w:val="22"/>
        </w:rPr>
        <w:t>380V</w:t>
      </w:r>
    </w:p>
    <w:p w14:paraId="01836EA0" w14:textId="77777777" w:rsidR="00BB7E10" w:rsidRPr="00BB7E10" w:rsidRDefault="00BB7E10" w:rsidP="00BB7E10">
      <w:pPr>
        <w:widowControl/>
        <w:numPr>
          <w:ilvl w:val="0"/>
          <w:numId w:val="2"/>
        </w:numPr>
        <w:spacing w:line="326" w:lineRule="atLeast"/>
        <w:ind w:left="0"/>
        <w:jc w:val="left"/>
        <w:rPr>
          <w:rFonts w:ascii="Arial" w:eastAsia="宋体" w:hAnsi="Arial" w:cs="Arial"/>
          <w:color w:val="000000"/>
          <w:kern w:val="0"/>
          <w:sz w:val="22"/>
        </w:rPr>
      </w:pPr>
      <w:r w:rsidRPr="00BB7E10">
        <w:rPr>
          <w:rFonts w:ascii="Arial" w:eastAsia="宋体" w:hAnsi="Arial" w:cs="Arial"/>
          <w:color w:val="000000"/>
          <w:kern w:val="0"/>
          <w:sz w:val="22"/>
        </w:rPr>
        <w:t>净水流量：</w:t>
      </w:r>
      <w:r w:rsidRPr="00BB7E10">
        <w:rPr>
          <w:rFonts w:ascii="Arial" w:eastAsia="宋体" w:hAnsi="Arial" w:cs="Arial"/>
          <w:color w:val="000000"/>
          <w:kern w:val="0"/>
          <w:sz w:val="22"/>
        </w:rPr>
        <w:t>2.0L/min</w:t>
      </w:r>
    </w:p>
    <w:p w14:paraId="2A379D75" w14:textId="77777777" w:rsidR="00BB7E10" w:rsidRPr="00BB7E10" w:rsidRDefault="00BB7E10" w:rsidP="00BB7E10">
      <w:pPr>
        <w:widowControl/>
        <w:numPr>
          <w:ilvl w:val="0"/>
          <w:numId w:val="2"/>
        </w:numPr>
        <w:spacing w:line="326" w:lineRule="atLeast"/>
        <w:ind w:left="0"/>
        <w:jc w:val="left"/>
        <w:rPr>
          <w:rFonts w:ascii="Arial" w:eastAsia="宋体" w:hAnsi="Arial" w:cs="Arial"/>
          <w:color w:val="000000"/>
          <w:kern w:val="0"/>
          <w:sz w:val="22"/>
        </w:rPr>
      </w:pPr>
      <w:r w:rsidRPr="00BB7E10">
        <w:rPr>
          <w:rFonts w:ascii="Arial" w:eastAsia="宋体" w:hAnsi="Arial" w:cs="Arial"/>
          <w:color w:val="000000"/>
          <w:kern w:val="0"/>
          <w:sz w:val="22"/>
        </w:rPr>
        <w:t>热</w:t>
      </w:r>
      <w:r w:rsidR="000C02B2">
        <w:rPr>
          <w:rFonts w:ascii="Arial" w:eastAsia="宋体" w:hAnsi="Arial" w:cs="Arial" w:hint="eastAsia"/>
          <w:color w:val="000000"/>
          <w:kern w:val="0"/>
          <w:sz w:val="22"/>
        </w:rPr>
        <w:t>水箱</w:t>
      </w:r>
      <w:r w:rsidRPr="00BB7E10">
        <w:rPr>
          <w:rFonts w:ascii="Arial" w:eastAsia="宋体" w:hAnsi="Arial" w:cs="Arial"/>
          <w:color w:val="000000"/>
          <w:kern w:val="0"/>
          <w:sz w:val="22"/>
        </w:rPr>
        <w:t>容量：</w:t>
      </w:r>
      <w:r w:rsidRPr="00BB7E10">
        <w:rPr>
          <w:rFonts w:ascii="Arial" w:eastAsia="宋体" w:hAnsi="Arial" w:cs="Arial"/>
          <w:color w:val="000000"/>
          <w:kern w:val="0"/>
          <w:sz w:val="22"/>
        </w:rPr>
        <w:t>≥120L</w:t>
      </w:r>
      <w:r w:rsidR="003155F5">
        <w:rPr>
          <w:rFonts w:ascii="Arial" w:eastAsia="宋体" w:hAnsi="Arial" w:cs="Arial" w:hint="eastAsia"/>
          <w:color w:val="000000"/>
          <w:kern w:val="0"/>
          <w:sz w:val="22"/>
        </w:rPr>
        <w:t xml:space="preserve"> </w:t>
      </w:r>
      <w:r w:rsidR="003155F5">
        <w:rPr>
          <w:rFonts w:ascii="Arial" w:eastAsia="宋体" w:hAnsi="Arial" w:cs="Arial" w:hint="eastAsia"/>
          <w:color w:val="000000"/>
          <w:kern w:val="0"/>
          <w:sz w:val="22"/>
        </w:rPr>
        <w:t>不锈钢材质</w:t>
      </w:r>
    </w:p>
    <w:p w14:paraId="32A06739" w14:textId="77777777" w:rsidR="00BB7E10" w:rsidRPr="00BB7E10" w:rsidRDefault="00BB7E10" w:rsidP="00BB7E10">
      <w:pPr>
        <w:widowControl/>
        <w:numPr>
          <w:ilvl w:val="0"/>
          <w:numId w:val="2"/>
        </w:numPr>
        <w:spacing w:line="326" w:lineRule="atLeast"/>
        <w:ind w:left="0"/>
        <w:jc w:val="left"/>
        <w:rPr>
          <w:rFonts w:ascii="Arial" w:eastAsia="宋体" w:hAnsi="Arial" w:cs="Arial"/>
          <w:color w:val="000000"/>
          <w:kern w:val="0"/>
          <w:sz w:val="22"/>
        </w:rPr>
      </w:pPr>
      <w:r w:rsidRPr="00BB7E10">
        <w:rPr>
          <w:rFonts w:ascii="Arial" w:eastAsia="宋体" w:hAnsi="Arial" w:cs="Arial"/>
          <w:color w:val="000000"/>
          <w:kern w:val="0"/>
          <w:sz w:val="22"/>
        </w:rPr>
        <w:t>压力桶：容量</w:t>
      </w:r>
      <w:r w:rsidRPr="00BB7E10">
        <w:rPr>
          <w:rFonts w:ascii="Arial" w:eastAsia="宋体" w:hAnsi="Arial" w:cs="Arial"/>
          <w:color w:val="000000"/>
          <w:kern w:val="0"/>
          <w:sz w:val="22"/>
        </w:rPr>
        <w:t>≥41L</w:t>
      </w:r>
    </w:p>
    <w:p w14:paraId="4EA4D341" w14:textId="77777777" w:rsidR="00BB7E10" w:rsidRPr="00BB7E10" w:rsidRDefault="00BB7E10" w:rsidP="00BB7E10">
      <w:pPr>
        <w:widowControl/>
        <w:numPr>
          <w:ilvl w:val="0"/>
          <w:numId w:val="2"/>
        </w:numPr>
        <w:spacing w:line="326" w:lineRule="atLeast"/>
        <w:ind w:left="0"/>
        <w:jc w:val="left"/>
        <w:rPr>
          <w:rFonts w:ascii="Arial" w:eastAsia="宋体" w:hAnsi="Arial" w:cs="Arial"/>
          <w:color w:val="000000"/>
          <w:kern w:val="0"/>
          <w:sz w:val="22"/>
        </w:rPr>
      </w:pPr>
      <w:r w:rsidRPr="00BB7E10">
        <w:rPr>
          <w:rFonts w:ascii="Arial" w:eastAsia="宋体" w:hAnsi="Arial" w:cs="Arial"/>
          <w:color w:val="000000"/>
          <w:kern w:val="0"/>
          <w:sz w:val="22"/>
        </w:rPr>
        <w:t>出水方式：三开一常温或四</w:t>
      </w:r>
      <w:bookmarkEnd w:id="0"/>
      <w:r w:rsidRPr="00BB7E10">
        <w:rPr>
          <w:rFonts w:ascii="Arial" w:eastAsia="宋体" w:hAnsi="Arial" w:cs="Arial"/>
          <w:color w:val="000000"/>
          <w:kern w:val="0"/>
          <w:sz w:val="22"/>
        </w:rPr>
        <w:t>开</w:t>
      </w:r>
    </w:p>
    <w:p w14:paraId="24494922" w14:textId="77777777" w:rsidR="00BB7E10" w:rsidRPr="00BB7E10" w:rsidRDefault="00BB7E10" w:rsidP="00BB7E10">
      <w:pPr>
        <w:widowControl/>
        <w:numPr>
          <w:ilvl w:val="0"/>
          <w:numId w:val="2"/>
        </w:numPr>
        <w:spacing w:line="326" w:lineRule="atLeast"/>
        <w:ind w:left="0"/>
        <w:jc w:val="left"/>
        <w:rPr>
          <w:rFonts w:ascii="Arial" w:eastAsia="宋体" w:hAnsi="Arial" w:cs="Arial"/>
          <w:color w:val="000000"/>
          <w:kern w:val="0"/>
          <w:sz w:val="22"/>
        </w:rPr>
      </w:pPr>
      <w:r w:rsidRPr="00BB7E10">
        <w:rPr>
          <w:rFonts w:ascii="Arial" w:eastAsia="宋体" w:hAnsi="Arial" w:cs="Arial"/>
          <w:color w:val="000000"/>
          <w:kern w:val="0"/>
          <w:sz w:val="22"/>
        </w:rPr>
        <w:t>适用安装条件：室内安装，市政自来水水源，水压</w:t>
      </w:r>
      <w:r w:rsidRPr="00BB7E10">
        <w:rPr>
          <w:rFonts w:ascii="Arial" w:eastAsia="宋体" w:hAnsi="Arial" w:cs="Arial"/>
          <w:color w:val="000000"/>
          <w:kern w:val="0"/>
          <w:sz w:val="22"/>
        </w:rPr>
        <w:t xml:space="preserve"> 0.1-0.4MPa</w:t>
      </w:r>
      <w:r w:rsidRPr="00BB7E10">
        <w:rPr>
          <w:rFonts w:ascii="Arial" w:eastAsia="宋体" w:hAnsi="Arial" w:cs="Arial"/>
          <w:color w:val="000000"/>
          <w:kern w:val="0"/>
          <w:sz w:val="22"/>
        </w:rPr>
        <w:t>，水温</w:t>
      </w:r>
      <w:r w:rsidRPr="00BB7E10">
        <w:rPr>
          <w:rFonts w:ascii="Arial" w:eastAsia="宋体" w:hAnsi="Arial" w:cs="Arial"/>
          <w:color w:val="000000"/>
          <w:kern w:val="0"/>
          <w:sz w:val="22"/>
        </w:rPr>
        <w:t xml:space="preserve"> 5-38</w:t>
      </w:r>
      <w:r w:rsidRPr="00BB7E10">
        <w:rPr>
          <w:rFonts w:ascii="宋体" w:eastAsia="宋体" w:hAnsi="宋体" w:cs="宋体"/>
          <w:color w:val="000000"/>
          <w:kern w:val="0"/>
          <w:sz w:val="22"/>
        </w:rPr>
        <w:t>℃</w:t>
      </w:r>
    </w:p>
    <w:p w14:paraId="2A875759" w14:textId="77777777" w:rsidR="00BB7E10" w:rsidRPr="00873ED9" w:rsidRDefault="00BB7E10" w:rsidP="00BB7E10">
      <w:pPr>
        <w:widowControl/>
        <w:spacing w:line="326" w:lineRule="atLeast"/>
        <w:jc w:val="left"/>
        <w:outlineLvl w:val="1"/>
        <w:rPr>
          <w:rFonts w:ascii="Arial" w:eastAsia="宋体" w:hAnsi="Arial" w:cs="Arial"/>
          <w:b/>
          <w:bCs/>
          <w:color w:val="000000"/>
          <w:kern w:val="0"/>
          <w:sz w:val="22"/>
        </w:rPr>
      </w:pPr>
      <w:r w:rsidRPr="00873ED9">
        <w:rPr>
          <w:rFonts w:ascii="Arial" w:eastAsia="宋体" w:hAnsi="Arial" w:cs="Arial"/>
          <w:b/>
          <w:bCs/>
          <w:color w:val="000000"/>
          <w:kern w:val="0"/>
          <w:sz w:val="22"/>
        </w:rPr>
        <w:t>三、通用质量与性能要求</w:t>
      </w:r>
    </w:p>
    <w:p w14:paraId="252EBB70" w14:textId="77777777" w:rsidR="00BB7E10" w:rsidRPr="00BB7E10" w:rsidRDefault="00BB7E10" w:rsidP="00BB7E10">
      <w:pPr>
        <w:widowControl/>
        <w:spacing w:line="326" w:lineRule="atLeast"/>
        <w:jc w:val="left"/>
        <w:outlineLvl w:val="2"/>
        <w:rPr>
          <w:rFonts w:ascii="Arial" w:eastAsia="宋体" w:hAnsi="Arial" w:cs="Arial"/>
          <w:color w:val="000000"/>
          <w:kern w:val="0"/>
          <w:sz w:val="22"/>
        </w:rPr>
      </w:pPr>
      <w:r w:rsidRPr="00BB7E10">
        <w:rPr>
          <w:rFonts w:ascii="Arial" w:eastAsia="宋体" w:hAnsi="Arial" w:cs="Arial"/>
          <w:color w:val="000000"/>
          <w:kern w:val="0"/>
          <w:sz w:val="22"/>
        </w:rPr>
        <w:t>（一）过滤与卫生要求</w:t>
      </w:r>
    </w:p>
    <w:p w14:paraId="0CD983D1" w14:textId="77777777" w:rsidR="00BB7E10" w:rsidRPr="00BB7E10" w:rsidRDefault="00BB7E10" w:rsidP="00BB7E10">
      <w:pPr>
        <w:widowControl/>
        <w:numPr>
          <w:ilvl w:val="0"/>
          <w:numId w:val="3"/>
        </w:numPr>
        <w:spacing w:line="326" w:lineRule="atLeast"/>
        <w:ind w:left="0"/>
        <w:jc w:val="left"/>
        <w:rPr>
          <w:rFonts w:ascii="Arial" w:eastAsia="宋体" w:hAnsi="Arial" w:cs="Arial"/>
          <w:color w:val="000000"/>
          <w:kern w:val="0"/>
          <w:sz w:val="22"/>
        </w:rPr>
      </w:pPr>
      <w:r w:rsidRPr="00BB7E10">
        <w:rPr>
          <w:rFonts w:ascii="Arial" w:eastAsia="宋体" w:hAnsi="Arial" w:cs="Arial"/>
          <w:color w:val="000000"/>
          <w:kern w:val="0"/>
          <w:sz w:val="22"/>
        </w:rPr>
        <w:t>过滤工艺：至少采用五级过滤工艺，核心过滤为反渗透工艺，过滤层级需包含</w:t>
      </w:r>
      <w:r w:rsidRPr="00BB7E10">
        <w:rPr>
          <w:rFonts w:ascii="Arial" w:eastAsia="宋体" w:hAnsi="Arial" w:cs="Arial"/>
          <w:color w:val="000000"/>
          <w:kern w:val="0"/>
          <w:sz w:val="22"/>
        </w:rPr>
        <w:t xml:space="preserve"> PP </w:t>
      </w:r>
      <w:r w:rsidRPr="00BB7E10">
        <w:rPr>
          <w:rFonts w:ascii="Arial" w:eastAsia="宋体" w:hAnsi="Arial" w:cs="Arial"/>
          <w:color w:val="000000"/>
          <w:kern w:val="0"/>
          <w:sz w:val="22"/>
        </w:rPr>
        <w:t>棉滤芯</w:t>
      </w:r>
      <w:r w:rsidRPr="00BB7E10">
        <w:rPr>
          <w:rFonts w:ascii="Arial" w:eastAsia="宋体" w:hAnsi="Arial" w:cs="Arial"/>
          <w:color w:val="000000"/>
          <w:kern w:val="0"/>
          <w:sz w:val="22"/>
        </w:rPr>
        <w:t xml:space="preserve"> + </w:t>
      </w:r>
      <w:r w:rsidRPr="00BB7E10">
        <w:rPr>
          <w:rFonts w:ascii="Arial" w:eastAsia="宋体" w:hAnsi="Arial" w:cs="Arial"/>
          <w:color w:val="000000"/>
          <w:kern w:val="0"/>
          <w:sz w:val="22"/>
        </w:rPr>
        <w:t>活性炭类滤芯</w:t>
      </w:r>
      <w:r w:rsidRPr="00BB7E10">
        <w:rPr>
          <w:rFonts w:ascii="Arial" w:eastAsia="宋体" w:hAnsi="Arial" w:cs="Arial"/>
          <w:color w:val="000000"/>
          <w:kern w:val="0"/>
          <w:sz w:val="22"/>
        </w:rPr>
        <w:t xml:space="preserve"> + </w:t>
      </w:r>
      <w:r w:rsidRPr="00BB7E10">
        <w:rPr>
          <w:rFonts w:ascii="Arial" w:eastAsia="宋体" w:hAnsi="Arial" w:cs="Arial"/>
          <w:color w:val="000000"/>
          <w:kern w:val="0"/>
          <w:sz w:val="22"/>
        </w:rPr>
        <w:t>反渗透膜滤芯等核心层级组合，满足饮用水净化过滤标准。</w:t>
      </w:r>
    </w:p>
    <w:p w14:paraId="0FA2B162" w14:textId="77777777" w:rsidR="00BB7E10" w:rsidRPr="00BB7E10" w:rsidRDefault="00BB7E10" w:rsidP="00BB7E10">
      <w:pPr>
        <w:widowControl/>
        <w:numPr>
          <w:ilvl w:val="0"/>
          <w:numId w:val="3"/>
        </w:numPr>
        <w:spacing w:line="326" w:lineRule="atLeast"/>
        <w:ind w:left="0"/>
        <w:jc w:val="left"/>
        <w:rPr>
          <w:rFonts w:ascii="Arial" w:eastAsia="宋体" w:hAnsi="Arial" w:cs="Arial"/>
          <w:color w:val="000000"/>
          <w:kern w:val="0"/>
          <w:sz w:val="22"/>
        </w:rPr>
      </w:pPr>
      <w:r w:rsidRPr="00BB7E10">
        <w:rPr>
          <w:rFonts w:ascii="Arial" w:eastAsia="宋体" w:hAnsi="Arial" w:cs="Arial"/>
          <w:color w:val="000000"/>
          <w:kern w:val="0"/>
          <w:sz w:val="22"/>
        </w:rPr>
        <w:t>涉水产品认证：提供有效期内省级及以上卫生行政部门颁发的涉水产品卫生许可批件，批件覆盖设备核心过滤部件。</w:t>
      </w:r>
    </w:p>
    <w:p w14:paraId="6F7BC8E0" w14:textId="77777777" w:rsidR="00BB7E10" w:rsidRPr="00BB7E10" w:rsidRDefault="00BB7E10" w:rsidP="00BB7E10">
      <w:pPr>
        <w:widowControl/>
        <w:numPr>
          <w:ilvl w:val="0"/>
          <w:numId w:val="3"/>
        </w:numPr>
        <w:spacing w:line="326" w:lineRule="atLeast"/>
        <w:ind w:left="0"/>
        <w:jc w:val="left"/>
        <w:rPr>
          <w:rFonts w:ascii="Arial" w:eastAsia="宋体" w:hAnsi="Arial" w:cs="Arial"/>
          <w:color w:val="000000"/>
          <w:kern w:val="0"/>
          <w:sz w:val="22"/>
        </w:rPr>
      </w:pPr>
      <w:r w:rsidRPr="00BB7E10">
        <w:rPr>
          <w:rFonts w:ascii="Arial" w:eastAsia="宋体" w:hAnsi="Arial" w:cs="Arial"/>
          <w:color w:val="000000"/>
          <w:kern w:val="0"/>
          <w:sz w:val="22"/>
        </w:rPr>
        <w:t>接触材料：与饮用水接触的水龙头、管路等部件，采用食品级</w:t>
      </w:r>
      <w:r w:rsidRPr="00BB7E10">
        <w:rPr>
          <w:rFonts w:ascii="Arial" w:eastAsia="宋体" w:hAnsi="Arial" w:cs="Arial"/>
          <w:color w:val="000000"/>
          <w:kern w:val="0"/>
          <w:sz w:val="22"/>
        </w:rPr>
        <w:t xml:space="preserve"> 304 </w:t>
      </w:r>
      <w:r w:rsidRPr="00BB7E10">
        <w:rPr>
          <w:rFonts w:ascii="Arial" w:eastAsia="宋体" w:hAnsi="Arial" w:cs="Arial"/>
          <w:color w:val="000000"/>
          <w:kern w:val="0"/>
          <w:sz w:val="22"/>
        </w:rPr>
        <w:t>不锈钢或同等及以上食品级安全材质，耐高温、符合卫生安全标准。</w:t>
      </w:r>
    </w:p>
    <w:p w14:paraId="7AD63621" w14:textId="77777777" w:rsidR="00BB7E10" w:rsidRPr="00BB7E10" w:rsidRDefault="00BB7E10" w:rsidP="00BB7E10">
      <w:pPr>
        <w:widowControl/>
        <w:spacing w:line="326" w:lineRule="atLeast"/>
        <w:jc w:val="left"/>
        <w:outlineLvl w:val="2"/>
        <w:rPr>
          <w:rFonts w:ascii="Arial" w:eastAsia="宋体" w:hAnsi="Arial" w:cs="Arial"/>
          <w:color w:val="000000"/>
          <w:kern w:val="0"/>
          <w:sz w:val="22"/>
        </w:rPr>
      </w:pPr>
      <w:r w:rsidRPr="00BB7E10">
        <w:rPr>
          <w:rFonts w:ascii="Arial" w:eastAsia="宋体" w:hAnsi="Arial" w:cs="Arial"/>
          <w:color w:val="000000"/>
          <w:kern w:val="0"/>
          <w:sz w:val="22"/>
        </w:rPr>
        <w:t>（二）核心功能与安全要求</w:t>
      </w:r>
    </w:p>
    <w:p w14:paraId="06E77A77" w14:textId="77777777" w:rsidR="00BB7E10" w:rsidRPr="00BB7E10" w:rsidRDefault="00BB7E10" w:rsidP="00BB7E10">
      <w:pPr>
        <w:widowControl/>
        <w:numPr>
          <w:ilvl w:val="0"/>
          <w:numId w:val="4"/>
        </w:numPr>
        <w:spacing w:line="326" w:lineRule="atLeast"/>
        <w:ind w:left="0"/>
        <w:jc w:val="left"/>
        <w:rPr>
          <w:rFonts w:ascii="Arial" w:eastAsia="宋体" w:hAnsi="Arial" w:cs="Arial"/>
          <w:color w:val="000000"/>
          <w:kern w:val="0"/>
          <w:sz w:val="22"/>
        </w:rPr>
      </w:pPr>
      <w:r w:rsidRPr="00BB7E10">
        <w:rPr>
          <w:rFonts w:ascii="Arial" w:eastAsia="宋体" w:hAnsi="Arial" w:cs="Arial"/>
          <w:color w:val="000000"/>
          <w:kern w:val="0"/>
          <w:sz w:val="22"/>
        </w:rPr>
        <w:t>节能加热：采用步进式加热技术，节能率</w:t>
      </w:r>
      <w:r w:rsidRPr="00BB7E10">
        <w:rPr>
          <w:rFonts w:ascii="Arial" w:eastAsia="宋体" w:hAnsi="Arial" w:cs="Arial"/>
          <w:color w:val="000000"/>
          <w:kern w:val="0"/>
          <w:sz w:val="22"/>
        </w:rPr>
        <w:t>≥50%</w:t>
      </w:r>
      <w:r w:rsidRPr="00BB7E10">
        <w:rPr>
          <w:rFonts w:ascii="Arial" w:eastAsia="宋体" w:hAnsi="Arial" w:cs="Arial"/>
          <w:color w:val="000000"/>
          <w:kern w:val="0"/>
          <w:sz w:val="22"/>
        </w:rPr>
        <w:t>，需提供具有</w:t>
      </w:r>
      <w:r w:rsidRPr="00BB7E10">
        <w:rPr>
          <w:rFonts w:ascii="Arial" w:eastAsia="宋体" w:hAnsi="Arial" w:cs="Arial"/>
          <w:color w:val="000000"/>
          <w:kern w:val="0"/>
          <w:sz w:val="22"/>
        </w:rPr>
        <w:t xml:space="preserve"> CMA/CNAS </w:t>
      </w:r>
      <w:r w:rsidRPr="00BB7E10">
        <w:rPr>
          <w:rFonts w:ascii="Arial" w:eastAsia="宋体" w:hAnsi="Arial" w:cs="Arial"/>
          <w:color w:val="000000"/>
          <w:kern w:val="0"/>
          <w:sz w:val="22"/>
        </w:rPr>
        <w:t>资质的第三方检测机构出具的检测报告。</w:t>
      </w:r>
    </w:p>
    <w:p w14:paraId="7951DF0D" w14:textId="77777777" w:rsidR="00BB7E10" w:rsidRPr="00BB7E10" w:rsidRDefault="00BB7E10" w:rsidP="00BB7E10">
      <w:pPr>
        <w:widowControl/>
        <w:numPr>
          <w:ilvl w:val="0"/>
          <w:numId w:val="4"/>
        </w:numPr>
        <w:spacing w:line="326" w:lineRule="atLeast"/>
        <w:ind w:left="0"/>
        <w:jc w:val="left"/>
        <w:rPr>
          <w:rFonts w:ascii="Arial" w:eastAsia="宋体" w:hAnsi="Arial" w:cs="Arial"/>
          <w:color w:val="000000"/>
          <w:kern w:val="0"/>
          <w:sz w:val="22"/>
        </w:rPr>
      </w:pPr>
      <w:r w:rsidRPr="00BB7E10">
        <w:rPr>
          <w:rFonts w:ascii="Arial" w:eastAsia="宋体" w:hAnsi="Arial" w:cs="Arial"/>
          <w:color w:val="000000"/>
          <w:kern w:val="0"/>
          <w:sz w:val="22"/>
        </w:rPr>
        <w:t>水电联动：具备智能水电联动功能，加热状态自动排空蒸汽压力，取水状态精准联动进水、出水，需提供第三方检测机构相关功能检测报告。</w:t>
      </w:r>
    </w:p>
    <w:p w14:paraId="54E6DBED" w14:textId="77777777" w:rsidR="00BB7E10" w:rsidRPr="00BB7E10" w:rsidRDefault="00BB7E10" w:rsidP="00BB7E10">
      <w:pPr>
        <w:widowControl/>
        <w:numPr>
          <w:ilvl w:val="0"/>
          <w:numId w:val="4"/>
        </w:numPr>
        <w:spacing w:line="326" w:lineRule="atLeast"/>
        <w:ind w:left="0"/>
        <w:jc w:val="left"/>
        <w:rPr>
          <w:rFonts w:ascii="Arial" w:eastAsia="宋体" w:hAnsi="Arial" w:cs="Arial"/>
          <w:color w:val="000000"/>
          <w:kern w:val="0"/>
          <w:sz w:val="22"/>
        </w:rPr>
      </w:pPr>
      <w:r w:rsidRPr="00BB7E10">
        <w:rPr>
          <w:rFonts w:ascii="Arial" w:eastAsia="宋体" w:hAnsi="Arial" w:cs="Arial"/>
          <w:color w:val="000000"/>
          <w:kern w:val="0"/>
          <w:sz w:val="22"/>
        </w:rPr>
        <w:t>水电分离：采用发热管与发热丝隔离设计，通过隔离层传热实现水电分离，杜绝水电接触风险，需提供第三方检测机构相关功能检测报告。</w:t>
      </w:r>
    </w:p>
    <w:p w14:paraId="378FE3A5" w14:textId="77777777" w:rsidR="00BB7E10" w:rsidRPr="00BB7E10" w:rsidRDefault="00BB7E10" w:rsidP="00BB7E10">
      <w:pPr>
        <w:widowControl/>
        <w:numPr>
          <w:ilvl w:val="0"/>
          <w:numId w:val="4"/>
        </w:numPr>
        <w:spacing w:line="326" w:lineRule="atLeast"/>
        <w:ind w:left="0"/>
        <w:jc w:val="left"/>
        <w:rPr>
          <w:rFonts w:ascii="Arial" w:eastAsia="宋体" w:hAnsi="Arial" w:cs="Arial"/>
          <w:color w:val="000000"/>
          <w:kern w:val="0"/>
          <w:sz w:val="22"/>
        </w:rPr>
      </w:pPr>
      <w:r w:rsidRPr="00BB7E10">
        <w:rPr>
          <w:rFonts w:ascii="Arial" w:eastAsia="宋体" w:hAnsi="Arial" w:cs="Arial"/>
          <w:color w:val="000000"/>
          <w:kern w:val="0"/>
          <w:sz w:val="22"/>
        </w:rPr>
        <w:t>安全防护：设备具备防干烧、防漏水、防开盖投毒、防蒸汽烫伤等安全防护功能，防护效果符合国家相关标准，需提供第三方检测机构检测报告。</w:t>
      </w:r>
    </w:p>
    <w:p w14:paraId="261D14E6" w14:textId="77777777" w:rsidR="00BB7E10" w:rsidRPr="00BB7E10" w:rsidRDefault="00BB7E10" w:rsidP="00BB7E10">
      <w:pPr>
        <w:widowControl/>
        <w:numPr>
          <w:ilvl w:val="0"/>
          <w:numId w:val="4"/>
        </w:numPr>
        <w:spacing w:line="326" w:lineRule="atLeast"/>
        <w:ind w:left="0"/>
        <w:jc w:val="left"/>
        <w:rPr>
          <w:rFonts w:ascii="Arial" w:eastAsia="宋体" w:hAnsi="Arial" w:cs="Arial"/>
          <w:color w:val="000000"/>
          <w:kern w:val="0"/>
          <w:sz w:val="22"/>
        </w:rPr>
      </w:pPr>
      <w:r w:rsidRPr="00BB7E10">
        <w:rPr>
          <w:rFonts w:ascii="Arial" w:eastAsia="宋体" w:hAnsi="Arial" w:cs="Arial"/>
          <w:color w:val="000000"/>
          <w:kern w:val="0"/>
          <w:sz w:val="22"/>
        </w:rPr>
        <w:t>智能自锁：出水控制按钮具备自锁功能，</w:t>
      </w:r>
      <w:r w:rsidRPr="00BB7E10">
        <w:rPr>
          <w:rFonts w:ascii="Arial" w:eastAsia="宋体" w:hAnsi="Arial" w:cs="Arial"/>
          <w:color w:val="000000"/>
          <w:kern w:val="0"/>
          <w:sz w:val="22"/>
        </w:rPr>
        <w:t xml:space="preserve">90 </w:t>
      </w:r>
      <w:r w:rsidRPr="00BB7E10">
        <w:rPr>
          <w:rFonts w:ascii="Arial" w:eastAsia="宋体" w:hAnsi="Arial" w:cs="Arial"/>
          <w:color w:val="000000"/>
          <w:kern w:val="0"/>
          <w:sz w:val="22"/>
        </w:rPr>
        <w:t>秒无操作自动断电关阀，实现无人值守自动关停，需提供第三方检测机构相关功能检测报告。</w:t>
      </w:r>
    </w:p>
    <w:p w14:paraId="44B77ADE" w14:textId="77777777" w:rsidR="00BB7E10" w:rsidRPr="00BB7E10" w:rsidRDefault="00BB7E10" w:rsidP="00BB7E10">
      <w:pPr>
        <w:widowControl/>
        <w:numPr>
          <w:ilvl w:val="0"/>
          <w:numId w:val="4"/>
        </w:numPr>
        <w:spacing w:line="326" w:lineRule="atLeast"/>
        <w:ind w:left="0"/>
        <w:jc w:val="left"/>
        <w:rPr>
          <w:rFonts w:ascii="Arial" w:eastAsia="宋体" w:hAnsi="Arial" w:cs="Arial"/>
          <w:color w:val="000000"/>
          <w:kern w:val="0"/>
          <w:sz w:val="22"/>
        </w:rPr>
      </w:pPr>
      <w:r w:rsidRPr="00BB7E10">
        <w:rPr>
          <w:rFonts w:ascii="Arial" w:eastAsia="宋体" w:hAnsi="Arial" w:cs="Arial"/>
          <w:color w:val="000000"/>
          <w:kern w:val="0"/>
          <w:sz w:val="22"/>
        </w:rPr>
        <w:t>滤芯管理：设备自带滤芯管理功能，可预设滤芯使用相关阈值，达到更换标准后有明显的换芯提示功能，需提供第三方检测机构相关功能检测报告。</w:t>
      </w:r>
    </w:p>
    <w:p w14:paraId="4DF18325" w14:textId="77777777" w:rsidR="00BB7E10" w:rsidRPr="00BB7E10" w:rsidRDefault="00BB7E10" w:rsidP="00BB7E10">
      <w:pPr>
        <w:widowControl/>
        <w:spacing w:line="326" w:lineRule="atLeast"/>
        <w:jc w:val="left"/>
        <w:outlineLvl w:val="2"/>
        <w:rPr>
          <w:rFonts w:ascii="Arial" w:eastAsia="宋体" w:hAnsi="Arial" w:cs="Arial"/>
          <w:color w:val="000000"/>
          <w:kern w:val="0"/>
          <w:sz w:val="22"/>
        </w:rPr>
      </w:pPr>
      <w:r w:rsidRPr="00BB7E10">
        <w:rPr>
          <w:rFonts w:ascii="Arial" w:eastAsia="宋体" w:hAnsi="Arial" w:cs="Arial"/>
          <w:color w:val="000000"/>
          <w:kern w:val="0"/>
          <w:sz w:val="22"/>
        </w:rPr>
        <w:t>（三）整机认证与检测要求</w:t>
      </w:r>
    </w:p>
    <w:p w14:paraId="4540FCE1" w14:textId="77777777" w:rsidR="00BB7E10" w:rsidRPr="00BB7E10" w:rsidRDefault="00BB7E10" w:rsidP="00BB7E10">
      <w:pPr>
        <w:widowControl/>
        <w:numPr>
          <w:ilvl w:val="0"/>
          <w:numId w:val="5"/>
        </w:numPr>
        <w:spacing w:line="326" w:lineRule="atLeast"/>
        <w:ind w:left="0"/>
        <w:jc w:val="left"/>
        <w:rPr>
          <w:rFonts w:ascii="Arial" w:eastAsia="宋体" w:hAnsi="Arial" w:cs="Arial"/>
          <w:color w:val="000000"/>
          <w:kern w:val="0"/>
          <w:sz w:val="22"/>
        </w:rPr>
      </w:pPr>
      <w:r w:rsidRPr="00BB7E10">
        <w:rPr>
          <w:rFonts w:ascii="Arial" w:eastAsia="宋体" w:hAnsi="Arial" w:cs="Arial"/>
          <w:color w:val="000000"/>
          <w:kern w:val="0"/>
          <w:sz w:val="22"/>
        </w:rPr>
        <w:t>设备需提供</w:t>
      </w:r>
      <w:r w:rsidRPr="00BB7E10">
        <w:rPr>
          <w:rFonts w:ascii="Arial" w:eastAsia="宋体" w:hAnsi="Arial" w:cs="Arial"/>
          <w:color w:val="000000"/>
          <w:kern w:val="0"/>
          <w:sz w:val="22"/>
        </w:rPr>
        <w:t xml:space="preserve"> CQC </w:t>
      </w:r>
      <w:r w:rsidRPr="00BB7E10">
        <w:rPr>
          <w:rFonts w:ascii="Arial" w:eastAsia="宋体" w:hAnsi="Arial" w:cs="Arial"/>
          <w:color w:val="000000"/>
          <w:kern w:val="0"/>
          <w:sz w:val="22"/>
        </w:rPr>
        <w:t>产品认证、中国节能产品认证、食品接触用产品安全认证等相关证明材料。</w:t>
      </w:r>
    </w:p>
    <w:p w14:paraId="693226CB" w14:textId="77777777" w:rsidR="00BB7E10" w:rsidRPr="00BB7E10" w:rsidRDefault="00BB7E10" w:rsidP="00BB7E10">
      <w:pPr>
        <w:widowControl/>
        <w:numPr>
          <w:ilvl w:val="0"/>
          <w:numId w:val="5"/>
        </w:numPr>
        <w:spacing w:line="326" w:lineRule="atLeast"/>
        <w:ind w:left="0"/>
        <w:jc w:val="left"/>
        <w:rPr>
          <w:rFonts w:ascii="Arial" w:eastAsia="宋体" w:hAnsi="Arial" w:cs="Arial"/>
          <w:color w:val="000000"/>
          <w:kern w:val="0"/>
          <w:sz w:val="22"/>
        </w:rPr>
      </w:pPr>
      <w:r w:rsidRPr="00BB7E10">
        <w:rPr>
          <w:rFonts w:ascii="Arial" w:eastAsia="宋体" w:hAnsi="Arial" w:cs="Arial"/>
          <w:color w:val="000000"/>
          <w:kern w:val="0"/>
          <w:sz w:val="22"/>
        </w:rPr>
        <w:lastRenderedPageBreak/>
        <w:t>提供符合生活饮用水卫生标准的设备出水水质检测报告，检测机构具备相应检测资质。</w:t>
      </w:r>
      <w:r w:rsidR="000C02B2">
        <w:rPr>
          <w:rFonts w:ascii="Arial" w:eastAsia="宋体" w:hAnsi="Arial" w:cs="Arial" w:hint="eastAsia"/>
          <w:color w:val="000000"/>
          <w:kern w:val="0"/>
          <w:sz w:val="22"/>
        </w:rPr>
        <w:t>装机完成后如需采样检测需要使用方自行检测，如需供货方提供检测报告需要另付检测费用。</w:t>
      </w:r>
    </w:p>
    <w:p w14:paraId="44071888" w14:textId="77777777" w:rsidR="00BB7E10" w:rsidRPr="00873ED9" w:rsidRDefault="00BB7E10" w:rsidP="00BB7E10">
      <w:pPr>
        <w:widowControl/>
        <w:spacing w:line="326" w:lineRule="atLeast"/>
        <w:jc w:val="left"/>
        <w:outlineLvl w:val="1"/>
        <w:rPr>
          <w:rFonts w:ascii="Arial" w:eastAsia="宋体" w:hAnsi="Arial" w:cs="Arial"/>
          <w:b/>
          <w:bCs/>
          <w:color w:val="000000"/>
          <w:kern w:val="0"/>
          <w:sz w:val="22"/>
        </w:rPr>
      </w:pPr>
      <w:r w:rsidRPr="00873ED9">
        <w:rPr>
          <w:rFonts w:ascii="Arial" w:eastAsia="宋体" w:hAnsi="Arial" w:cs="Arial"/>
          <w:b/>
          <w:bCs/>
          <w:color w:val="000000"/>
          <w:kern w:val="0"/>
          <w:sz w:val="22"/>
        </w:rPr>
        <w:t>四、投标方及产品相关要求</w:t>
      </w:r>
    </w:p>
    <w:p w14:paraId="5F44EAA0" w14:textId="77777777" w:rsidR="00BB7E10" w:rsidRPr="00BB7E10" w:rsidRDefault="00BB7E10" w:rsidP="00BB7E10">
      <w:pPr>
        <w:widowControl/>
        <w:numPr>
          <w:ilvl w:val="0"/>
          <w:numId w:val="6"/>
        </w:numPr>
        <w:spacing w:line="326" w:lineRule="atLeast"/>
        <w:ind w:left="0"/>
        <w:jc w:val="left"/>
        <w:rPr>
          <w:rFonts w:ascii="Arial" w:eastAsia="宋体" w:hAnsi="Arial" w:cs="Arial"/>
          <w:color w:val="000000"/>
          <w:kern w:val="0"/>
          <w:sz w:val="22"/>
        </w:rPr>
      </w:pPr>
      <w:r w:rsidRPr="00BB7E10">
        <w:rPr>
          <w:rFonts w:ascii="Arial" w:eastAsia="宋体" w:hAnsi="Arial" w:cs="Arial"/>
          <w:color w:val="000000"/>
          <w:kern w:val="0"/>
          <w:sz w:val="22"/>
        </w:rPr>
        <w:t>投标方具有独立法人资格，具备合法的经营资质和产品销售、供货能力，能提供本次招标产品的正规供货证明。</w:t>
      </w:r>
    </w:p>
    <w:p w14:paraId="71E9F86E" w14:textId="77777777" w:rsidR="00BB7E10" w:rsidRPr="00BB7E10" w:rsidRDefault="00BB7E10" w:rsidP="00BB7E10">
      <w:pPr>
        <w:widowControl/>
        <w:numPr>
          <w:ilvl w:val="0"/>
          <w:numId w:val="6"/>
        </w:numPr>
        <w:spacing w:line="326" w:lineRule="atLeast"/>
        <w:ind w:left="0"/>
        <w:jc w:val="left"/>
        <w:rPr>
          <w:rFonts w:ascii="Arial" w:eastAsia="宋体" w:hAnsi="Arial" w:cs="Arial"/>
          <w:color w:val="000000"/>
          <w:kern w:val="0"/>
          <w:sz w:val="22"/>
        </w:rPr>
      </w:pPr>
      <w:r w:rsidRPr="00BB7E10">
        <w:rPr>
          <w:rFonts w:ascii="Arial" w:eastAsia="宋体" w:hAnsi="Arial" w:cs="Arial"/>
          <w:color w:val="000000"/>
          <w:kern w:val="0"/>
          <w:sz w:val="22"/>
        </w:rPr>
        <w:t>所投产品生产厂家具备完善的质量管理体系，持有</w:t>
      </w:r>
      <w:r w:rsidRPr="00BB7E10">
        <w:rPr>
          <w:rFonts w:ascii="Arial" w:eastAsia="宋体" w:hAnsi="Arial" w:cs="Arial"/>
          <w:color w:val="000000"/>
          <w:kern w:val="0"/>
          <w:sz w:val="22"/>
        </w:rPr>
        <w:t xml:space="preserve"> ISO9001 </w:t>
      </w:r>
      <w:r w:rsidRPr="00BB7E10">
        <w:rPr>
          <w:rFonts w:ascii="Arial" w:eastAsia="宋体" w:hAnsi="Arial" w:cs="Arial"/>
          <w:color w:val="000000"/>
          <w:kern w:val="0"/>
          <w:sz w:val="22"/>
        </w:rPr>
        <w:t>质量管理体系认证证书，认证范围覆盖净水、饮水设备相关生产制造领域。</w:t>
      </w:r>
    </w:p>
    <w:p w14:paraId="37EC7AEA" w14:textId="77777777" w:rsidR="00BB7E10" w:rsidRPr="00BB7E10" w:rsidRDefault="00BB7E10" w:rsidP="00BB7E10">
      <w:pPr>
        <w:widowControl/>
        <w:numPr>
          <w:ilvl w:val="0"/>
          <w:numId w:val="6"/>
        </w:numPr>
        <w:spacing w:line="326" w:lineRule="atLeast"/>
        <w:ind w:left="0"/>
        <w:jc w:val="left"/>
        <w:rPr>
          <w:rFonts w:ascii="Arial" w:eastAsia="宋体" w:hAnsi="Arial" w:cs="Arial"/>
          <w:color w:val="000000"/>
          <w:kern w:val="0"/>
          <w:sz w:val="22"/>
        </w:rPr>
      </w:pPr>
      <w:r w:rsidRPr="00BB7E10">
        <w:rPr>
          <w:rFonts w:ascii="Arial" w:eastAsia="宋体" w:hAnsi="Arial" w:cs="Arial"/>
          <w:color w:val="000000"/>
          <w:kern w:val="0"/>
          <w:sz w:val="22"/>
        </w:rPr>
        <w:t>所投产品符合国家饮用水设备相关生产标准，生产厂家具有良好的生产信誉，无重大产品质量投诉及违法违规记录。</w:t>
      </w:r>
    </w:p>
    <w:p w14:paraId="06342CAB" w14:textId="77777777" w:rsidR="00BB7E10" w:rsidRPr="00BB7E10" w:rsidRDefault="00BB7E10" w:rsidP="00BB7E10">
      <w:pPr>
        <w:widowControl/>
        <w:numPr>
          <w:ilvl w:val="0"/>
          <w:numId w:val="6"/>
        </w:numPr>
        <w:spacing w:line="326" w:lineRule="atLeast"/>
        <w:ind w:left="0"/>
        <w:jc w:val="left"/>
        <w:rPr>
          <w:rFonts w:ascii="Arial" w:eastAsia="宋体" w:hAnsi="Arial" w:cs="Arial"/>
          <w:color w:val="000000"/>
          <w:kern w:val="0"/>
          <w:sz w:val="22"/>
        </w:rPr>
      </w:pPr>
      <w:r w:rsidRPr="00BB7E10">
        <w:rPr>
          <w:rFonts w:ascii="Arial" w:eastAsia="宋体" w:hAnsi="Arial" w:cs="Arial"/>
          <w:color w:val="000000"/>
          <w:kern w:val="0"/>
          <w:sz w:val="22"/>
        </w:rPr>
        <w:t>投标方近</w:t>
      </w:r>
      <w:r w:rsidRPr="00BB7E10">
        <w:rPr>
          <w:rFonts w:ascii="Arial" w:eastAsia="宋体" w:hAnsi="Arial" w:cs="Arial"/>
          <w:color w:val="000000"/>
          <w:kern w:val="0"/>
          <w:sz w:val="22"/>
        </w:rPr>
        <w:t xml:space="preserve"> 3 </w:t>
      </w:r>
      <w:r w:rsidRPr="00BB7E10">
        <w:rPr>
          <w:rFonts w:ascii="Arial" w:eastAsia="宋体" w:hAnsi="Arial" w:cs="Arial"/>
          <w:color w:val="000000"/>
          <w:kern w:val="0"/>
          <w:sz w:val="22"/>
        </w:rPr>
        <w:t>年（</w:t>
      </w:r>
      <w:r w:rsidRPr="00BB7E10">
        <w:rPr>
          <w:rFonts w:ascii="Arial" w:eastAsia="宋体" w:hAnsi="Arial" w:cs="Arial"/>
          <w:color w:val="000000"/>
          <w:kern w:val="0"/>
          <w:sz w:val="22"/>
        </w:rPr>
        <w:t xml:space="preserve">2022 </w:t>
      </w:r>
      <w:r w:rsidRPr="00BB7E10">
        <w:rPr>
          <w:rFonts w:ascii="Arial" w:eastAsia="宋体" w:hAnsi="Arial" w:cs="Arial"/>
          <w:color w:val="000000"/>
          <w:kern w:val="0"/>
          <w:sz w:val="22"/>
        </w:rPr>
        <w:t>年</w:t>
      </w:r>
      <w:r w:rsidRPr="00BB7E10">
        <w:rPr>
          <w:rFonts w:ascii="Arial" w:eastAsia="宋体" w:hAnsi="Arial" w:cs="Arial"/>
          <w:color w:val="000000"/>
          <w:kern w:val="0"/>
          <w:sz w:val="22"/>
        </w:rPr>
        <w:t xml:space="preserve"> 1 </w:t>
      </w:r>
      <w:r w:rsidRPr="00BB7E10">
        <w:rPr>
          <w:rFonts w:ascii="Arial" w:eastAsia="宋体" w:hAnsi="Arial" w:cs="Arial"/>
          <w:color w:val="000000"/>
          <w:kern w:val="0"/>
          <w:sz w:val="22"/>
        </w:rPr>
        <w:t>月</w:t>
      </w:r>
      <w:r w:rsidRPr="00BB7E10">
        <w:rPr>
          <w:rFonts w:ascii="Arial" w:eastAsia="宋体" w:hAnsi="Arial" w:cs="Arial"/>
          <w:color w:val="000000"/>
          <w:kern w:val="0"/>
          <w:sz w:val="22"/>
        </w:rPr>
        <w:t xml:space="preserve"> 1 </w:t>
      </w:r>
      <w:r w:rsidRPr="00BB7E10">
        <w:rPr>
          <w:rFonts w:ascii="Arial" w:eastAsia="宋体" w:hAnsi="Arial" w:cs="Arial"/>
          <w:color w:val="000000"/>
          <w:kern w:val="0"/>
          <w:sz w:val="22"/>
        </w:rPr>
        <w:t>日至今）具有同类净水、饮水设备的供货及服务案例，可提供合同复印件等相关证明材料（非硬性要求，供评审参考）。</w:t>
      </w:r>
    </w:p>
    <w:p w14:paraId="27AC0DC9" w14:textId="77777777" w:rsidR="00402A74" w:rsidRDefault="00BB7E10" w:rsidP="00402A74">
      <w:pPr>
        <w:widowControl/>
        <w:numPr>
          <w:ilvl w:val="0"/>
          <w:numId w:val="6"/>
        </w:numPr>
        <w:spacing w:line="326" w:lineRule="atLeast"/>
        <w:ind w:left="0"/>
        <w:jc w:val="left"/>
        <w:rPr>
          <w:rFonts w:ascii="Arial" w:eastAsia="宋体" w:hAnsi="Arial" w:cs="Arial"/>
          <w:color w:val="000000"/>
          <w:kern w:val="0"/>
          <w:sz w:val="22"/>
        </w:rPr>
      </w:pPr>
      <w:r w:rsidRPr="00BB7E10">
        <w:rPr>
          <w:rFonts w:ascii="Arial" w:eastAsia="宋体" w:hAnsi="Arial" w:cs="Arial"/>
          <w:color w:val="000000"/>
          <w:kern w:val="0"/>
          <w:sz w:val="22"/>
        </w:rPr>
        <w:t>所投产品已投保产品责任险，保障范围覆盖产品质量相关风险（保额无硬性限定，供评审参考）。</w:t>
      </w:r>
    </w:p>
    <w:p w14:paraId="726D673F" w14:textId="1AC2365B" w:rsidR="00430238" w:rsidRPr="00402A74" w:rsidRDefault="00430238" w:rsidP="00402A74">
      <w:pPr>
        <w:widowControl/>
        <w:numPr>
          <w:ilvl w:val="0"/>
          <w:numId w:val="6"/>
        </w:numPr>
        <w:spacing w:line="326" w:lineRule="atLeast"/>
        <w:ind w:left="0"/>
        <w:jc w:val="left"/>
        <w:rPr>
          <w:rFonts w:ascii="Arial" w:eastAsia="宋体" w:hAnsi="Arial" w:cs="Arial"/>
          <w:color w:val="000000"/>
          <w:kern w:val="0"/>
          <w:sz w:val="22"/>
        </w:rPr>
      </w:pPr>
      <w:r w:rsidRPr="00402A74">
        <w:rPr>
          <w:rFonts w:ascii="Arial" w:eastAsia="宋体" w:hAnsi="Arial" w:cs="Arial" w:hint="eastAsia"/>
          <w:color w:val="EE0000"/>
          <w:kern w:val="0"/>
          <w:sz w:val="22"/>
        </w:rPr>
        <w:t>投标方需在投标材料中提供与采购方</w:t>
      </w:r>
      <w:r w:rsidR="00B040C3" w:rsidRPr="00402A74">
        <w:rPr>
          <w:rFonts w:ascii="Arial" w:eastAsia="宋体" w:hAnsi="Arial" w:cs="Arial" w:hint="eastAsia"/>
          <w:color w:val="EE0000"/>
          <w:kern w:val="0"/>
          <w:sz w:val="22"/>
        </w:rPr>
        <w:t>发布公告的</w:t>
      </w:r>
      <w:r w:rsidRPr="00402A74">
        <w:rPr>
          <w:rFonts w:ascii="Arial" w:eastAsia="宋体" w:hAnsi="Arial" w:cs="Arial" w:hint="eastAsia"/>
          <w:color w:val="EE0000"/>
          <w:kern w:val="0"/>
          <w:sz w:val="22"/>
        </w:rPr>
        <w:t>核心技术参数相匹配的设备，明确</w:t>
      </w:r>
      <w:r w:rsidRPr="00402A74">
        <w:rPr>
          <w:rFonts w:ascii="Arial" w:eastAsia="宋体" w:hAnsi="Arial" w:cs="Arial"/>
          <w:color w:val="EE0000"/>
          <w:kern w:val="0"/>
          <w:sz w:val="22"/>
        </w:rPr>
        <w:t>额定功率电压</w:t>
      </w:r>
      <w:r w:rsidRPr="00402A74">
        <w:rPr>
          <w:rFonts w:ascii="Arial" w:eastAsia="宋体" w:hAnsi="Arial" w:cs="Arial" w:hint="eastAsia"/>
          <w:color w:val="EE0000"/>
          <w:kern w:val="0"/>
          <w:sz w:val="22"/>
        </w:rPr>
        <w:t>，</w:t>
      </w:r>
      <w:r w:rsidRPr="00402A74">
        <w:rPr>
          <w:rFonts w:ascii="Arial" w:eastAsia="宋体" w:hAnsi="Arial" w:cs="Arial"/>
          <w:color w:val="EE0000"/>
          <w:kern w:val="0"/>
          <w:sz w:val="22"/>
        </w:rPr>
        <w:t>净水流量</w:t>
      </w:r>
      <w:r w:rsidRPr="00402A74">
        <w:rPr>
          <w:rFonts w:ascii="Arial" w:eastAsia="宋体" w:hAnsi="Arial" w:cs="Arial" w:hint="eastAsia"/>
          <w:color w:val="EE0000"/>
          <w:kern w:val="0"/>
          <w:sz w:val="22"/>
        </w:rPr>
        <w:t>，</w:t>
      </w:r>
      <w:r w:rsidRPr="00402A74">
        <w:rPr>
          <w:rFonts w:ascii="Arial" w:eastAsia="宋体" w:hAnsi="Arial" w:cs="Arial"/>
          <w:color w:val="EE0000"/>
          <w:kern w:val="0"/>
          <w:sz w:val="22"/>
        </w:rPr>
        <w:t>热</w:t>
      </w:r>
      <w:r w:rsidRPr="00402A74">
        <w:rPr>
          <w:rFonts w:ascii="Arial" w:eastAsia="宋体" w:hAnsi="Arial" w:cs="Arial" w:hint="eastAsia"/>
          <w:color w:val="EE0000"/>
          <w:kern w:val="0"/>
          <w:sz w:val="22"/>
        </w:rPr>
        <w:t>水箱</w:t>
      </w:r>
      <w:r w:rsidRPr="00402A74">
        <w:rPr>
          <w:rFonts w:ascii="Arial" w:eastAsia="宋体" w:hAnsi="Arial" w:cs="Arial"/>
          <w:color w:val="EE0000"/>
          <w:kern w:val="0"/>
          <w:sz w:val="22"/>
        </w:rPr>
        <w:t>容量</w:t>
      </w:r>
      <w:r w:rsidRPr="00402A74">
        <w:rPr>
          <w:rFonts w:ascii="Arial" w:eastAsia="宋体" w:hAnsi="Arial" w:cs="Arial" w:hint="eastAsia"/>
          <w:color w:val="EE0000"/>
          <w:kern w:val="0"/>
          <w:sz w:val="22"/>
        </w:rPr>
        <w:t>，</w:t>
      </w:r>
      <w:r w:rsidRPr="00402A74">
        <w:rPr>
          <w:rFonts w:ascii="Arial" w:eastAsia="宋体" w:hAnsi="Arial" w:cs="Arial"/>
          <w:color w:val="EE0000"/>
          <w:kern w:val="0"/>
          <w:sz w:val="22"/>
        </w:rPr>
        <w:t>压力桶</w:t>
      </w:r>
      <w:r w:rsidRPr="00402A74">
        <w:rPr>
          <w:rFonts w:ascii="Arial" w:eastAsia="宋体" w:hAnsi="Arial" w:cs="Arial" w:hint="eastAsia"/>
          <w:color w:val="EE0000"/>
          <w:kern w:val="0"/>
          <w:sz w:val="22"/>
        </w:rPr>
        <w:t>，</w:t>
      </w:r>
      <w:r w:rsidRPr="00402A74">
        <w:rPr>
          <w:rFonts w:ascii="Arial" w:eastAsia="宋体" w:hAnsi="Arial" w:cs="Arial"/>
          <w:color w:val="EE0000"/>
          <w:kern w:val="0"/>
          <w:sz w:val="22"/>
        </w:rPr>
        <w:t>出水方式</w:t>
      </w:r>
      <w:r w:rsidRPr="00402A74">
        <w:rPr>
          <w:rFonts w:ascii="Arial" w:eastAsia="宋体" w:hAnsi="Arial" w:cs="Arial" w:hint="eastAsia"/>
          <w:color w:val="EE0000"/>
          <w:kern w:val="0"/>
          <w:sz w:val="22"/>
        </w:rPr>
        <w:t>等</w:t>
      </w:r>
      <w:r w:rsidR="00B040C3" w:rsidRPr="00402A74">
        <w:rPr>
          <w:rFonts w:ascii="Arial" w:eastAsia="宋体" w:hAnsi="Arial" w:cs="Arial" w:hint="eastAsia"/>
          <w:color w:val="EE0000"/>
          <w:kern w:val="0"/>
          <w:sz w:val="22"/>
        </w:rPr>
        <w:t>核心参数数据，为设备选型比对提供依据。</w:t>
      </w:r>
    </w:p>
    <w:p w14:paraId="5D422FDE" w14:textId="77777777" w:rsidR="00BB7E10" w:rsidRPr="00873ED9" w:rsidRDefault="00BB7E10" w:rsidP="00BB7E10">
      <w:pPr>
        <w:widowControl/>
        <w:spacing w:line="326" w:lineRule="atLeast"/>
        <w:jc w:val="left"/>
        <w:outlineLvl w:val="1"/>
        <w:rPr>
          <w:rFonts w:ascii="Arial" w:eastAsia="宋体" w:hAnsi="Arial" w:cs="Arial"/>
          <w:b/>
          <w:bCs/>
          <w:color w:val="000000"/>
          <w:kern w:val="0"/>
          <w:sz w:val="22"/>
        </w:rPr>
      </w:pPr>
      <w:r w:rsidRPr="00873ED9">
        <w:rPr>
          <w:rFonts w:ascii="Arial" w:eastAsia="宋体" w:hAnsi="Arial" w:cs="Arial"/>
          <w:b/>
          <w:bCs/>
          <w:color w:val="000000"/>
          <w:kern w:val="0"/>
          <w:sz w:val="22"/>
        </w:rPr>
        <w:t>五、支付账期约定</w:t>
      </w:r>
    </w:p>
    <w:p w14:paraId="4F33480A" w14:textId="77777777" w:rsidR="00BB7E10" w:rsidRPr="00BB7E10" w:rsidRDefault="00BB7E10" w:rsidP="00BB7E10">
      <w:pPr>
        <w:widowControl/>
        <w:spacing w:line="326" w:lineRule="atLeast"/>
        <w:jc w:val="left"/>
        <w:rPr>
          <w:rFonts w:ascii="Arial" w:eastAsia="宋体" w:hAnsi="Arial" w:cs="Arial"/>
          <w:color w:val="000000"/>
          <w:kern w:val="0"/>
          <w:sz w:val="22"/>
        </w:rPr>
      </w:pPr>
      <w:r w:rsidRPr="00BB7E10">
        <w:rPr>
          <w:rFonts w:ascii="Arial" w:eastAsia="宋体" w:hAnsi="Arial" w:cs="Arial"/>
          <w:color w:val="000000"/>
          <w:kern w:val="0"/>
          <w:sz w:val="22"/>
        </w:rPr>
        <w:t>本项目货款支付账期为</w:t>
      </w:r>
      <w:r w:rsidRPr="00BB7E10">
        <w:rPr>
          <w:rFonts w:ascii="Arial" w:eastAsia="宋体" w:hAnsi="Arial" w:cs="Arial"/>
          <w:color w:val="000000"/>
          <w:kern w:val="0"/>
          <w:sz w:val="22"/>
        </w:rPr>
        <w:t xml:space="preserve"> 12 </w:t>
      </w:r>
      <w:r w:rsidRPr="00BB7E10">
        <w:rPr>
          <w:rFonts w:ascii="Arial" w:eastAsia="宋体" w:hAnsi="Arial" w:cs="Arial"/>
          <w:color w:val="000000"/>
          <w:kern w:val="0"/>
          <w:sz w:val="22"/>
        </w:rPr>
        <w:t>个月（</w:t>
      </w:r>
      <w:r w:rsidRPr="00BB7E10">
        <w:rPr>
          <w:rFonts w:ascii="Arial" w:eastAsia="宋体" w:hAnsi="Arial" w:cs="Arial"/>
          <w:color w:val="000000"/>
          <w:kern w:val="0"/>
          <w:sz w:val="22"/>
        </w:rPr>
        <w:t xml:space="preserve">1 </w:t>
      </w:r>
      <w:r w:rsidRPr="00BB7E10">
        <w:rPr>
          <w:rFonts w:ascii="Arial" w:eastAsia="宋体" w:hAnsi="Arial" w:cs="Arial"/>
          <w:color w:val="000000"/>
          <w:kern w:val="0"/>
          <w:sz w:val="22"/>
        </w:rPr>
        <w:t>年），设备完成安装调试并经采购方验收合格后，采购方按合同约定启动账期计算，到期一次性支付全额货款；验收合格后至付款日前，设备出现非人为损坏的质量问题，均由投标方免费维修或更换，不影响账期及正常付款流程。</w:t>
      </w:r>
    </w:p>
    <w:p w14:paraId="7D5F9327" w14:textId="77777777" w:rsidR="00BB7E10" w:rsidRPr="00BB7E10" w:rsidRDefault="00BB7E10" w:rsidP="00BB7E10">
      <w:pPr>
        <w:widowControl/>
        <w:spacing w:line="326" w:lineRule="atLeast"/>
        <w:jc w:val="left"/>
        <w:outlineLvl w:val="1"/>
        <w:rPr>
          <w:rFonts w:ascii="Arial" w:eastAsia="宋体" w:hAnsi="Arial" w:cs="Arial"/>
          <w:color w:val="000000"/>
          <w:kern w:val="0"/>
          <w:sz w:val="22"/>
        </w:rPr>
      </w:pPr>
      <w:r w:rsidRPr="00BB7E10">
        <w:rPr>
          <w:rFonts w:ascii="Arial" w:eastAsia="宋体" w:hAnsi="Arial" w:cs="Arial"/>
          <w:color w:val="000000"/>
          <w:kern w:val="0"/>
          <w:sz w:val="22"/>
        </w:rPr>
        <w:t>六、验收标准</w:t>
      </w:r>
    </w:p>
    <w:p w14:paraId="569D321B" w14:textId="77777777" w:rsidR="00BB7E10" w:rsidRPr="00BB7E10" w:rsidRDefault="00BB7E10" w:rsidP="00BB7E10">
      <w:pPr>
        <w:widowControl/>
        <w:numPr>
          <w:ilvl w:val="0"/>
          <w:numId w:val="7"/>
        </w:numPr>
        <w:spacing w:line="326" w:lineRule="atLeast"/>
        <w:ind w:left="0"/>
        <w:jc w:val="left"/>
        <w:rPr>
          <w:rFonts w:ascii="Arial" w:eastAsia="宋体" w:hAnsi="Arial" w:cs="Arial"/>
          <w:color w:val="000000"/>
          <w:kern w:val="0"/>
          <w:sz w:val="22"/>
        </w:rPr>
      </w:pPr>
      <w:r w:rsidRPr="00BB7E10">
        <w:rPr>
          <w:rFonts w:ascii="Arial" w:eastAsia="宋体" w:hAnsi="Arial" w:cs="Arial"/>
          <w:color w:val="000000"/>
          <w:kern w:val="0"/>
          <w:sz w:val="22"/>
        </w:rPr>
        <w:t>设备到场后，采购方核对产品型号、技术参数、配件清单等，所有参数需满足或优于本招标参数要求，核心性能指标无负偏离。</w:t>
      </w:r>
    </w:p>
    <w:p w14:paraId="67982839" w14:textId="69D4309A" w:rsidR="00BB7E10" w:rsidRPr="00BB7E10" w:rsidRDefault="00BB7E10" w:rsidP="00BB7E10">
      <w:pPr>
        <w:widowControl/>
        <w:numPr>
          <w:ilvl w:val="0"/>
          <w:numId w:val="7"/>
        </w:numPr>
        <w:spacing w:line="326" w:lineRule="atLeast"/>
        <w:ind w:left="0"/>
        <w:jc w:val="left"/>
        <w:rPr>
          <w:rFonts w:ascii="Arial" w:eastAsia="宋体" w:hAnsi="Arial" w:cs="Arial"/>
          <w:color w:val="000000"/>
          <w:kern w:val="0"/>
          <w:sz w:val="22"/>
        </w:rPr>
      </w:pPr>
      <w:r w:rsidRPr="00BB7E10">
        <w:rPr>
          <w:rFonts w:ascii="Arial" w:eastAsia="宋体" w:hAnsi="Arial" w:cs="Arial"/>
          <w:color w:val="000000"/>
          <w:kern w:val="0"/>
          <w:sz w:val="22"/>
        </w:rPr>
        <w:t>设备安装调试完成后，连续试运行</w:t>
      </w:r>
      <w:r w:rsidRPr="00BB7E10">
        <w:rPr>
          <w:rFonts w:ascii="Arial" w:eastAsia="宋体" w:hAnsi="Arial" w:cs="Arial"/>
          <w:color w:val="000000"/>
          <w:kern w:val="0"/>
          <w:sz w:val="22"/>
        </w:rPr>
        <w:t xml:space="preserve"> 72 </w:t>
      </w:r>
      <w:r w:rsidRPr="00BB7E10">
        <w:rPr>
          <w:rFonts w:ascii="Arial" w:eastAsia="宋体" w:hAnsi="Arial" w:cs="Arial"/>
          <w:color w:val="000000"/>
          <w:kern w:val="0"/>
          <w:sz w:val="22"/>
        </w:rPr>
        <w:t>小时无故障，设备各项功能正常、出水水质符合北京市饮用水相关标准，视为初验</w:t>
      </w:r>
      <w:r w:rsidR="00873ED9">
        <w:rPr>
          <w:rFonts w:ascii="Arial" w:eastAsia="宋体" w:hAnsi="Arial" w:cs="Arial" w:hint="eastAsia"/>
          <w:color w:val="000000"/>
          <w:kern w:val="0"/>
          <w:sz w:val="22"/>
        </w:rPr>
        <w:t>收</w:t>
      </w:r>
      <w:r w:rsidRPr="00BB7E10">
        <w:rPr>
          <w:rFonts w:ascii="Arial" w:eastAsia="宋体" w:hAnsi="Arial" w:cs="Arial"/>
          <w:color w:val="000000"/>
          <w:kern w:val="0"/>
          <w:sz w:val="22"/>
        </w:rPr>
        <w:t>合格。</w:t>
      </w:r>
    </w:p>
    <w:p w14:paraId="24D81059" w14:textId="77777777" w:rsidR="00BB7E10" w:rsidRPr="00BB7E10" w:rsidRDefault="00BB7E10" w:rsidP="00BB7E10">
      <w:pPr>
        <w:widowControl/>
        <w:numPr>
          <w:ilvl w:val="0"/>
          <w:numId w:val="7"/>
        </w:numPr>
        <w:spacing w:line="326" w:lineRule="atLeast"/>
        <w:ind w:left="0"/>
        <w:jc w:val="left"/>
        <w:rPr>
          <w:rFonts w:ascii="Arial" w:eastAsia="宋体" w:hAnsi="Arial" w:cs="Arial"/>
          <w:color w:val="000000"/>
          <w:kern w:val="0"/>
          <w:sz w:val="22"/>
        </w:rPr>
      </w:pPr>
      <w:r w:rsidRPr="00BB7E10">
        <w:rPr>
          <w:rFonts w:ascii="Arial" w:eastAsia="宋体" w:hAnsi="Arial" w:cs="Arial"/>
          <w:color w:val="000000"/>
          <w:kern w:val="0"/>
          <w:sz w:val="22"/>
        </w:rPr>
        <w:t>验收过程中，若发现设备参数不满足要求、存在功能故障或质量问题，投标方需在</w:t>
      </w:r>
      <w:r w:rsidRPr="00BB7E10">
        <w:rPr>
          <w:rFonts w:ascii="Arial" w:eastAsia="宋体" w:hAnsi="Arial" w:cs="Arial"/>
          <w:color w:val="000000"/>
          <w:kern w:val="0"/>
          <w:sz w:val="22"/>
        </w:rPr>
        <w:t xml:space="preserve"> 3 </w:t>
      </w:r>
      <w:r w:rsidRPr="00BB7E10">
        <w:rPr>
          <w:rFonts w:ascii="Arial" w:eastAsia="宋体" w:hAnsi="Arial" w:cs="Arial"/>
          <w:color w:val="000000"/>
          <w:kern w:val="0"/>
          <w:sz w:val="22"/>
        </w:rPr>
        <w:t>日内完成整改；整改后仍不合格的，采购方有权取消其中标资格并依法追究相关责任。</w:t>
      </w:r>
    </w:p>
    <w:p w14:paraId="0FF7FC5A" w14:textId="77777777" w:rsidR="009E0941" w:rsidRDefault="009E0941"/>
    <w:p w14:paraId="3798D041" w14:textId="77777777" w:rsidR="00BB7E10" w:rsidRDefault="00BB7E10" w:rsidP="00BB7E10">
      <w:pPr>
        <w:jc w:val="right"/>
      </w:pPr>
      <w:r>
        <w:rPr>
          <w:rFonts w:hint="eastAsia"/>
        </w:rPr>
        <w:t>后勤保障处</w:t>
      </w:r>
    </w:p>
    <w:p w14:paraId="7C7A12FE" w14:textId="77777777" w:rsidR="00BB7E10" w:rsidRPr="00BB7E10" w:rsidRDefault="00BB7E10" w:rsidP="00BB7E10">
      <w:pPr>
        <w:jc w:val="right"/>
      </w:pPr>
      <w:r>
        <w:rPr>
          <w:rFonts w:hint="eastAsia"/>
        </w:rPr>
        <w:t>2026</w:t>
      </w:r>
      <w:r>
        <w:rPr>
          <w:rFonts w:hint="eastAsia"/>
        </w:rPr>
        <w:t>年</w:t>
      </w:r>
      <w:r>
        <w:rPr>
          <w:rFonts w:hint="eastAsia"/>
        </w:rPr>
        <w:t>2</w:t>
      </w:r>
      <w:r>
        <w:rPr>
          <w:rFonts w:hint="eastAsia"/>
        </w:rPr>
        <w:t>月</w:t>
      </w:r>
      <w:r>
        <w:rPr>
          <w:rFonts w:hint="eastAsia"/>
        </w:rPr>
        <w:t>27</w:t>
      </w:r>
      <w:r>
        <w:rPr>
          <w:rFonts w:hint="eastAsia"/>
        </w:rPr>
        <w:t>日</w:t>
      </w:r>
    </w:p>
    <w:sectPr w:rsidR="00BB7E10" w:rsidRPr="00BB7E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EDF8D6" w14:textId="77777777" w:rsidR="001125AE" w:rsidRDefault="001125AE" w:rsidP="00BB7E10">
      <w:r>
        <w:separator/>
      </w:r>
    </w:p>
  </w:endnote>
  <w:endnote w:type="continuationSeparator" w:id="0">
    <w:p w14:paraId="5596F027" w14:textId="77777777" w:rsidR="001125AE" w:rsidRDefault="001125AE" w:rsidP="00BB7E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E6715D" w14:textId="77777777" w:rsidR="001125AE" w:rsidRDefault="001125AE" w:rsidP="00BB7E10">
      <w:r>
        <w:separator/>
      </w:r>
    </w:p>
  </w:footnote>
  <w:footnote w:type="continuationSeparator" w:id="0">
    <w:p w14:paraId="5214C0B0" w14:textId="77777777" w:rsidR="001125AE" w:rsidRDefault="001125AE" w:rsidP="00BB7E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554E4F"/>
    <w:multiLevelType w:val="multilevel"/>
    <w:tmpl w:val="C10ED6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DF568EE"/>
    <w:multiLevelType w:val="multilevel"/>
    <w:tmpl w:val="6890F5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247354A"/>
    <w:multiLevelType w:val="multilevel"/>
    <w:tmpl w:val="50E4B1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706429B"/>
    <w:multiLevelType w:val="multilevel"/>
    <w:tmpl w:val="126E7B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F8C42B1"/>
    <w:multiLevelType w:val="multilevel"/>
    <w:tmpl w:val="A8A09C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43E675D"/>
    <w:multiLevelType w:val="multilevel"/>
    <w:tmpl w:val="4B9643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4E1629C"/>
    <w:multiLevelType w:val="multilevel"/>
    <w:tmpl w:val="8674A0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22990885">
    <w:abstractNumId w:val="2"/>
  </w:num>
  <w:num w:numId="2" w16cid:durableId="1893151661">
    <w:abstractNumId w:val="5"/>
  </w:num>
  <w:num w:numId="3" w16cid:durableId="845484980">
    <w:abstractNumId w:val="0"/>
  </w:num>
  <w:num w:numId="4" w16cid:durableId="1904563800">
    <w:abstractNumId w:val="4"/>
  </w:num>
  <w:num w:numId="5" w16cid:durableId="39597291">
    <w:abstractNumId w:val="3"/>
  </w:num>
  <w:num w:numId="6" w16cid:durableId="663778407">
    <w:abstractNumId w:val="6"/>
  </w:num>
  <w:num w:numId="7" w16cid:durableId="11010745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BB7E10"/>
    <w:rsid w:val="000C02B2"/>
    <w:rsid w:val="001125AE"/>
    <w:rsid w:val="003155F5"/>
    <w:rsid w:val="00402A74"/>
    <w:rsid w:val="00430238"/>
    <w:rsid w:val="00790E8C"/>
    <w:rsid w:val="007E1755"/>
    <w:rsid w:val="00873ED9"/>
    <w:rsid w:val="008C1DE3"/>
    <w:rsid w:val="009E0941"/>
    <w:rsid w:val="00B040C3"/>
    <w:rsid w:val="00B10C22"/>
    <w:rsid w:val="00BB7E10"/>
    <w:rsid w:val="00C86597"/>
    <w:rsid w:val="00D11980"/>
    <w:rsid w:val="00D2435D"/>
    <w:rsid w:val="00E037AC"/>
    <w:rsid w:val="00E863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694E30"/>
  <w15:docId w15:val="{20FC8F3B-35E2-4A20-846D-F29957ACB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BB7E10"/>
    <w:pPr>
      <w:widowControl/>
      <w:spacing w:before="100" w:beforeAutospacing="1" w:after="100" w:afterAutospacing="1"/>
      <w:jc w:val="left"/>
      <w:outlineLvl w:val="0"/>
    </w:pPr>
    <w:rPr>
      <w:rFonts w:ascii="宋体" w:eastAsia="宋体" w:hAnsi="宋体" w:cs="宋体"/>
      <w:b/>
      <w:bCs/>
      <w:kern w:val="36"/>
      <w:sz w:val="48"/>
      <w:szCs w:val="48"/>
    </w:rPr>
  </w:style>
  <w:style w:type="paragraph" w:styleId="2">
    <w:name w:val="heading 2"/>
    <w:basedOn w:val="a"/>
    <w:link w:val="20"/>
    <w:uiPriority w:val="9"/>
    <w:qFormat/>
    <w:rsid w:val="00BB7E10"/>
    <w:pPr>
      <w:widowControl/>
      <w:spacing w:before="100" w:beforeAutospacing="1" w:after="100" w:afterAutospacing="1"/>
      <w:jc w:val="left"/>
      <w:outlineLvl w:val="1"/>
    </w:pPr>
    <w:rPr>
      <w:rFonts w:ascii="宋体" w:eastAsia="宋体" w:hAnsi="宋体" w:cs="宋体"/>
      <w:b/>
      <w:bCs/>
      <w:kern w:val="0"/>
      <w:sz w:val="36"/>
      <w:szCs w:val="36"/>
    </w:rPr>
  </w:style>
  <w:style w:type="paragraph" w:styleId="3">
    <w:name w:val="heading 3"/>
    <w:basedOn w:val="a"/>
    <w:link w:val="30"/>
    <w:uiPriority w:val="9"/>
    <w:qFormat/>
    <w:rsid w:val="00BB7E10"/>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B7E10"/>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BB7E10"/>
    <w:rPr>
      <w:sz w:val="18"/>
      <w:szCs w:val="18"/>
    </w:rPr>
  </w:style>
  <w:style w:type="paragraph" w:styleId="a5">
    <w:name w:val="footer"/>
    <w:basedOn w:val="a"/>
    <w:link w:val="a6"/>
    <w:uiPriority w:val="99"/>
    <w:unhideWhenUsed/>
    <w:rsid w:val="00BB7E10"/>
    <w:pPr>
      <w:tabs>
        <w:tab w:val="center" w:pos="4153"/>
        <w:tab w:val="right" w:pos="8306"/>
      </w:tabs>
      <w:snapToGrid w:val="0"/>
      <w:jc w:val="left"/>
    </w:pPr>
    <w:rPr>
      <w:sz w:val="18"/>
      <w:szCs w:val="18"/>
    </w:rPr>
  </w:style>
  <w:style w:type="character" w:customStyle="1" w:styleId="a6">
    <w:name w:val="页脚 字符"/>
    <w:basedOn w:val="a0"/>
    <w:link w:val="a5"/>
    <w:uiPriority w:val="99"/>
    <w:rsid w:val="00BB7E10"/>
    <w:rPr>
      <w:sz w:val="18"/>
      <w:szCs w:val="18"/>
    </w:rPr>
  </w:style>
  <w:style w:type="character" w:customStyle="1" w:styleId="10">
    <w:name w:val="标题 1 字符"/>
    <w:basedOn w:val="a0"/>
    <w:link w:val="1"/>
    <w:uiPriority w:val="9"/>
    <w:rsid w:val="00BB7E10"/>
    <w:rPr>
      <w:rFonts w:ascii="宋体" w:eastAsia="宋体" w:hAnsi="宋体" w:cs="宋体"/>
      <w:b/>
      <w:bCs/>
      <w:kern w:val="36"/>
      <w:sz w:val="48"/>
      <w:szCs w:val="48"/>
    </w:rPr>
  </w:style>
  <w:style w:type="character" w:customStyle="1" w:styleId="20">
    <w:name w:val="标题 2 字符"/>
    <w:basedOn w:val="a0"/>
    <w:link w:val="2"/>
    <w:uiPriority w:val="9"/>
    <w:rsid w:val="00BB7E10"/>
    <w:rPr>
      <w:rFonts w:ascii="宋体" w:eastAsia="宋体" w:hAnsi="宋体" w:cs="宋体"/>
      <w:b/>
      <w:bCs/>
      <w:kern w:val="0"/>
      <w:sz w:val="36"/>
      <w:szCs w:val="36"/>
    </w:rPr>
  </w:style>
  <w:style w:type="character" w:customStyle="1" w:styleId="30">
    <w:name w:val="标题 3 字符"/>
    <w:basedOn w:val="a0"/>
    <w:link w:val="3"/>
    <w:uiPriority w:val="9"/>
    <w:rsid w:val="00BB7E10"/>
    <w:rPr>
      <w:rFonts w:ascii="宋体" w:eastAsia="宋体" w:hAnsi="宋体" w:cs="宋体"/>
      <w:b/>
      <w:bCs/>
      <w:kern w:val="0"/>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2292917">
      <w:bodyDiv w:val="1"/>
      <w:marLeft w:val="0"/>
      <w:marRight w:val="0"/>
      <w:marTop w:val="0"/>
      <w:marBottom w:val="0"/>
      <w:divBdr>
        <w:top w:val="none" w:sz="0" w:space="0" w:color="auto"/>
        <w:left w:val="none" w:sz="0" w:space="0" w:color="auto"/>
        <w:bottom w:val="none" w:sz="0" w:space="0" w:color="auto"/>
        <w:right w:val="none" w:sz="0" w:space="0" w:color="auto"/>
      </w:divBdr>
      <w:divsChild>
        <w:div w:id="2255754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2</Pages>
  <Words>858</Words>
  <Characters>927</Characters>
  <Application>Microsoft Office Word</Application>
  <DocSecurity>0</DocSecurity>
  <Lines>38</Lines>
  <Paragraphs>45</Paragraphs>
  <ScaleCrop>false</ScaleCrop>
  <Company/>
  <LinksUpToDate>false</LinksUpToDate>
  <CharactersWithSpaces>1740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刘东华</dc:creator>
  <cp:keywords/>
  <dc:description/>
  <cp:lastModifiedBy>新城 王</cp:lastModifiedBy>
  <cp:revision>11</cp:revision>
  <dcterms:created xsi:type="dcterms:W3CDTF">2026-02-27T07:52:00Z</dcterms:created>
  <dcterms:modified xsi:type="dcterms:W3CDTF">2026-03-02T07:21:00Z</dcterms:modified>
</cp:coreProperties>
</file>