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03881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输血输液加温仪参数</w:t>
      </w:r>
    </w:p>
    <w:p w14:paraId="0894582D">
      <w:pPr>
        <w:jc w:val="center"/>
        <w:rPr>
          <w:rFonts w:hint="eastAsia" w:ascii="黑体" w:hAnsi="黑体" w:eastAsia="黑体" w:cs="黑体"/>
        </w:rPr>
      </w:pPr>
    </w:p>
    <w:p w14:paraId="3E076960">
      <w:pPr>
        <w:widowControl w:val="0"/>
        <w:spacing w:line="240" w:lineRule="auto"/>
        <w:rPr>
          <w:rFonts w:hint="eastAsia" w:ascii="黑体" w:hAnsi="黑体" w:eastAsia="黑体" w:cs="黑体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</w:rPr>
        <w:t>一、技术参数：</w:t>
      </w:r>
    </w:p>
    <w:p w14:paraId="3D62561A">
      <w:pPr>
        <w:widowControl w:val="0"/>
        <w:numPr>
          <w:ilvl w:val="0"/>
          <w:numId w:val="1"/>
        </w:numPr>
        <w:spacing w:line="240" w:lineRule="auto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通道数：双加温通道，每个通道可单独设定温度、独立控制加温、独立显示监测温度，</w:t>
      </w:r>
      <w:r>
        <w:rPr>
          <w:rFonts w:hint="eastAsia" w:ascii="仿宋" w:hAnsi="仿宋" w:eastAsia="仿宋" w:cs="仿宋"/>
          <w:bCs w:val="0"/>
          <w:sz w:val="32"/>
          <w:szCs w:val="32"/>
          <w:lang w:eastAsia="zh-CN"/>
        </w:rPr>
        <w:t>需</w:t>
      </w:r>
      <w:r>
        <w:rPr>
          <w:rFonts w:hint="eastAsia" w:ascii="仿宋" w:hAnsi="仿宋" w:eastAsia="仿宋" w:cs="仿宋"/>
          <w:bCs w:val="0"/>
          <w:sz w:val="32"/>
          <w:szCs w:val="32"/>
        </w:rPr>
        <w:t>同时满足输血和输液加温的需求；</w:t>
      </w:r>
    </w:p>
    <w:p w14:paraId="008DEF34">
      <w:pPr>
        <w:widowControl w:val="0"/>
        <w:numPr>
          <w:ilvl w:val="0"/>
          <w:numId w:val="1"/>
        </w:numPr>
        <w:spacing w:line="240" w:lineRule="auto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★屏幕及显示：液晶触摸显示屏，≥7英寸，同时实现操作调整及信息显示，非按键式操作。</w:t>
      </w:r>
      <w:r>
        <w:rPr>
          <w:rFonts w:hint="eastAsia" w:ascii="仿宋" w:hAnsi="仿宋" w:eastAsia="仿宋" w:cs="仿宋"/>
          <w:bCs w:val="0"/>
          <w:sz w:val="32"/>
          <w:szCs w:val="32"/>
          <w:lang w:eastAsia="zh-CN"/>
        </w:rPr>
        <w:t>需</w:t>
      </w:r>
      <w:r>
        <w:rPr>
          <w:rFonts w:hint="eastAsia" w:ascii="仿宋" w:hAnsi="仿宋" w:eastAsia="仿宋" w:cs="仿宋"/>
          <w:bCs w:val="0"/>
          <w:sz w:val="32"/>
          <w:szCs w:val="32"/>
        </w:rPr>
        <w:t>同时显示两个通道的控制信息及监测信息，一个界面即可显示设定温度、当前温度、运行时间、实时流速、已输液量、故障信息、工作状态等。</w:t>
      </w:r>
    </w:p>
    <w:p w14:paraId="601E4381">
      <w:pPr>
        <w:widowControl w:val="0"/>
        <w:numPr>
          <w:ilvl w:val="0"/>
          <w:numId w:val="1"/>
        </w:numPr>
        <w:spacing w:line="240" w:lineRule="auto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温度设定：设定范围为33℃-41℃，调整步进0.1℃，控温精度：±0.8℃；</w:t>
      </w:r>
    </w:p>
    <w:p w14:paraId="04108CC0">
      <w:pPr>
        <w:widowControl w:val="0"/>
        <w:numPr>
          <w:ilvl w:val="0"/>
          <w:numId w:val="1"/>
        </w:numPr>
        <w:spacing w:line="240" w:lineRule="auto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温度控制算法：PID闭环控制算法。</w:t>
      </w:r>
    </w:p>
    <w:p w14:paraId="09F45B60">
      <w:pPr>
        <w:widowControl w:val="0"/>
        <w:numPr>
          <w:ilvl w:val="0"/>
          <w:numId w:val="1"/>
        </w:numPr>
        <w:spacing w:line="240" w:lineRule="auto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高温提示：设备监测温度大于设定值1℃，高温报警提示</w:t>
      </w:r>
    </w:p>
    <w:p w14:paraId="7E621922">
      <w:pPr>
        <w:widowControl w:val="0"/>
        <w:numPr>
          <w:ilvl w:val="0"/>
          <w:numId w:val="1"/>
        </w:numPr>
        <w:spacing w:line="240" w:lineRule="auto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低温提示：开始加热2min后，加温管温度仍低于30℃，低温报警提示</w:t>
      </w:r>
    </w:p>
    <w:p w14:paraId="146B3473">
      <w:pPr>
        <w:widowControl w:val="0"/>
        <w:numPr>
          <w:ilvl w:val="0"/>
          <w:numId w:val="1"/>
        </w:numPr>
        <w:spacing w:line="240" w:lineRule="auto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高温危险提示及断电保护：加热温度超过42℃时，自动切断加热电源，停止加热，并显示“高温危险”，并有报警声。</w:t>
      </w:r>
    </w:p>
    <w:p w14:paraId="6FC7E66F">
      <w:pPr>
        <w:widowControl w:val="0"/>
        <w:numPr>
          <w:ilvl w:val="0"/>
          <w:numId w:val="1"/>
        </w:numPr>
        <w:spacing w:line="240" w:lineRule="auto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传感器故障提示：加温管脱落时，显示“传感器故障”，并有报警声。</w:t>
      </w:r>
    </w:p>
    <w:p w14:paraId="62E0152D">
      <w:pPr>
        <w:widowControl w:val="0"/>
        <w:numPr>
          <w:ilvl w:val="0"/>
          <w:numId w:val="1"/>
        </w:numPr>
        <w:spacing w:line="240" w:lineRule="auto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安全保护：</w:t>
      </w:r>
      <w:r>
        <w:rPr>
          <w:rFonts w:hint="eastAsia" w:ascii="仿宋" w:hAnsi="仿宋" w:eastAsia="仿宋" w:cs="仿宋"/>
          <w:bCs w:val="0"/>
          <w:sz w:val="32"/>
          <w:szCs w:val="32"/>
          <w:lang w:eastAsia="zh-CN"/>
        </w:rPr>
        <w:t>需</w:t>
      </w:r>
      <w:r>
        <w:rPr>
          <w:rFonts w:hint="eastAsia" w:ascii="仿宋" w:hAnsi="仿宋" w:eastAsia="仿宋" w:cs="仿宋"/>
          <w:bCs w:val="0"/>
          <w:sz w:val="32"/>
          <w:szCs w:val="32"/>
        </w:rPr>
        <w:t>具备软件、硬件双重独立安全保护措施；</w:t>
      </w:r>
    </w:p>
    <w:p w14:paraId="49994C11">
      <w:pPr>
        <w:widowControl w:val="0"/>
        <w:numPr>
          <w:ilvl w:val="0"/>
          <w:numId w:val="1"/>
        </w:numPr>
        <w:spacing w:line="240" w:lineRule="auto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加热管预热时间：从室温（23℃）至37℃小于2分钟</w:t>
      </w:r>
    </w:p>
    <w:p w14:paraId="19081786">
      <w:pPr>
        <w:widowControl w:val="0"/>
        <w:numPr>
          <w:ilvl w:val="0"/>
          <w:numId w:val="1"/>
        </w:numPr>
        <w:spacing w:line="240" w:lineRule="auto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插拔式加温管：加热管为插拔式</w:t>
      </w:r>
    </w:p>
    <w:p w14:paraId="667B2002">
      <w:pPr>
        <w:widowControl w:val="0"/>
        <w:numPr>
          <w:ilvl w:val="0"/>
          <w:numId w:val="1"/>
        </w:numPr>
        <w:spacing w:line="240" w:lineRule="auto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加温管连接方式：主机上的加温管接口</w:t>
      </w:r>
      <w:r>
        <w:rPr>
          <w:rFonts w:hint="eastAsia" w:ascii="仿宋" w:hAnsi="仿宋" w:eastAsia="仿宋" w:cs="仿宋"/>
          <w:bCs w:val="0"/>
          <w:sz w:val="32"/>
          <w:szCs w:val="32"/>
          <w:lang w:eastAsia="zh-CN"/>
        </w:rPr>
        <w:t>要</w:t>
      </w:r>
      <w:r>
        <w:rPr>
          <w:rFonts w:hint="eastAsia" w:ascii="仿宋" w:hAnsi="仿宋" w:eastAsia="仿宋" w:cs="仿宋"/>
          <w:bCs w:val="0"/>
          <w:sz w:val="32"/>
          <w:szCs w:val="32"/>
        </w:rPr>
        <w:t>位于竖下方</w:t>
      </w:r>
    </w:p>
    <w:p w14:paraId="1C87CCA3">
      <w:pPr>
        <w:widowControl w:val="0"/>
        <w:numPr>
          <w:ilvl w:val="0"/>
          <w:numId w:val="1"/>
        </w:numPr>
        <w:spacing w:line="240" w:lineRule="auto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加热管</w:t>
      </w:r>
      <w:r>
        <w:rPr>
          <w:rFonts w:hint="eastAsia" w:ascii="仿宋" w:hAnsi="仿宋" w:eastAsia="仿宋" w:cs="仿宋"/>
          <w:bCs w:val="0"/>
          <w:sz w:val="32"/>
          <w:szCs w:val="32"/>
          <w:lang w:eastAsia="zh-CN"/>
        </w:rPr>
        <w:t>要求</w:t>
      </w:r>
      <w:r>
        <w:rPr>
          <w:rFonts w:hint="eastAsia" w:ascii="仿宋" w:hAnsi="仿宋" w:eastAsia="仿宋" w:cs="仿宋"/>
          <w:bCs w:val="0"/>
          <w:sz w:val="32"/>
          <w:szCs w:val="32"/>
        </w:rPr>
        <w:t>配备多种规格尺寸，至少包含长度1.2m，适配管径3.5～5.0mm、6.0～7.0mm；长度1.4m，适配管径3.5～5.0mm、6.0～7.0mm等4种规格。</w:t>
      </w:r>
    </w:p>
    <w:p w14:paraId="20C24FE0">
      <w:pPr>
        <w:widowControl w:val="0"/>
        <w:numPr>
          <w:ilvl w:val="0"/>
          <w:numId w:val="1"/>
        </w:numPr>
        <w:spacing w:line="240" w:lineRule="auto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气泡传感器：超声波气泡传感器，响应时间≤0.22ms</w:t>
      </w:r>
    </w:p>
    <w:p w14:paraId="597F02DD">
      <w:pPr>
        <w:widowControl w:val="0"/>
        <w:numPr>
          <w:ilvl w:val="0"/>
          <w:numId w:val="1"/>
        </w:numPr>
        <w:spacing w:line="240" w:lineRule="auto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★气泡监测与报警：</w:t>
      </w:r>
      <w:r>
        <w:rPr>
          <w:rFonts w:hint="eastAsia" w:ascii="仿宋" w:hAnsi="仿宋" w:eastAsia="仿宋" w:cs="仿宋"/>
          <w:bCs w:val="0"/>
          <w:sz w:val="32"/>
          <w:szCs w:val="32"/>
          <w:lang w:eastAsia="zh-CN"/>
        </w:rPr>
        <w:t>需</w:t>
      </w:r>
      <w:r>
        <w:rPr>
          <w:rFonts w:hint="eastAsia" w:ascii="仿宋" w:hAnsi="仿宋" w:eastAsia="仿宋" w:cs="仿宋"/>
          <w:bCs w:val="0"/>
          <w:sz w:val="32"/>
          <w:szCs w:val="32"/>
        </w:rPr>
        <w:t>具备双路气泡监测报警及自动夹闭截止功能，有效解决输注过程中产生气泡风险；</w:t>
      </w:r>
    </w:p>
    <w:p w14:paraId="789DC4DA">
      <w:pPr>
        <w:widowControl w:val="0"/>
        <w:numPr>
          <w:ilvl w:val="0"/>
          <w:numId w:val="1"/>
        </w:numPr>
        <w:spacing w:line="240" w:lineRule="auto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★流速监测：</w:t>
      </w:r>
      <w:r>
        <w:rPr>
          <w:rFonts w:hint="eastAsia" w:ascii="仿宋" w:hAnsi="仿宋" w:eastAsia="仿宋" w:cs="仿宋"/>
          <w:bCs w:val="0"/>
          <w:sz w:val="32"/>
          <w:szCs w:val="32"/>
          <w:lang w:eastAsia="zh-CN"/>
        </w:rPr>
        <w:t>需</w:t>
      </w:r>
      <w:r>
        <w:rPr>
          <w:rFonts w:hint="eastAsia" w:ascii="仿宋" w:hAnsi="仿宋" w:eastAsia="仿宋" w:cs="仿宋"/>
          <w:bCs w:val="0"/>
          <w:sz w:val="32"/>
          <w:szCs w:val="32"/>
        </w:rPr>
        <w:t>具备双路输液滴速监测功能，误差±10%</w:t>
      </w:r>
    </w:p>
    <w:p w14:paraId="5795E6F7">
      <w:pPr>
        <w:widowControl w:val="0"/>
        <w:numPr>
          <w:ilvl w:val="0"/>
          <w:numId w:val="1"/>
        </w:numPr>
        <w:spacing w:line="240" w:lineRule="auto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滴速传感器：红外光电传感器，波长为940nm，±1%，检测精度≤1.6mm，工作稳定，检测精度高</w:t>
      </w:r>
    </w:p>
    <w:p w14:paraId="2CCA70AB">
      <w:pPr>
        <w:widowControl w:val="0"/>
        <w:numPr>
          <w:ilvl w:val="0"/>
          <w:numId w:val="1"/>
        </w:numPr>
        <w:spacing w:line="240" w:lineRule="auto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输液量统计：设备自动记录并显示已输液量，最大可达99999ml,可根据需要手动清零，重新统计。</w:t>
      </w:r>
    </w:p>
    <w:p w14:paraId="6D5108EA">
      <w:pPr>
        <w:widowControl w:val="0"/>
        <w:numPr>
          <w:ilvl w:val="0"/>
          <w:numId w:val="1"/>
        </w:numPr>
        <w:spacing w:line="240" w:lineRule="auto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运行时间：设备自动记录并显示工作时间，每24小时可自动清零，也可根据需要手动清零，重新计时</w:t>
      </w:r>
    </w:p>
    <w:p w14:paraId="58CFED12">
      <w:pPr>
        <w:widowControl w:val="0"/>
        <w:numPr>
          <w:ilvl w:val="0"/>
          <w:numId w:val="1"/>
        </w:numPr>
        <w:spacing w:line="240" w:lineRule="auto"/>
        <w:rPr>
          <w:rFonts w:hint="eastAsia" w:ascii="仿宋" w:hAnsi="仿宋" w:eastAsia="仿宋" w:cs="仿宋"/>
          <w:bCs w:val="0"/>
          <w:sz w:val="24"/>
          <w:szCs w:val="24"/>
        </w:rPr>
      </w:pPr>
      <w:r>
        <w:rPr>
          <w:rFonts w:hint="eastAsia" w:ascii="仿宋" w:hAnsi="仿宋" w:eastAsia="仿宋" w:cs="仿宋"/>
          <w:bCs w:val="0"/>
          <w:sz w:val="32"/>
          <w:szCs w:val="32"/>
          <w:lang w:eastAsia="zh-CN"/>
        </w:rPr>
        <w:t>需</w:t>
      </w:r>
      <w:r>
        <w:rPr>
          <w:rFonts w:hint="eastAsia" w:ascii="仿宋" w:hAnsi="仿宋" w:eastAsia="仿宋" w:cs="仿宋"/>
          <w:bCs w:val="0"/>
          <w:sz w:val="32"/>
          <w:szCs w:val="32"/>
        </w:rPr>
        <w:t>具备非隐藏式提手。</w:t>
      </w:r>
    </w:p>
    <w:p w14:paraId="3BC6B351">
      <w:pPr>
        <w:widowControl w:val="0"/>
        <w:spacing w:line="240" w:lineRule="auto"/>
        <w:rPr>
          <w:rFonts w:hint="eastAsia" w:ascii="黑体" w:hAnsi="黑体" w:eastAsia="黑体" w:cs="黑体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</w:rPr>
        <w:t>二、物理参数：</w:t>
      </w:r>
    </w:p>
    <w:p w14:paraId="50D9F3DB">
      <w:pPr>
        <w:widowControl w:val="0"/>
        <w:numPr>
          <w:ilvl w:val="0"/>
          <w:numId w:val="2"/>
        </w:numPr>
        <w:shd w:val="clear" w:color="auto" w:fill="FFFFFF"/>
        <w:spacing w:line="240" w:lineRule="auto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尺寸：</w:t>
      </w:r>
      <w:r>
        <w:rPr>
          <w:rFonts w:hint="eastAsia" w:ascii="仿宋" w:hAnsi="仿宋" w:eastAsia="仿宋" w:cs="仿宋"/>
          <w:bCs w:val="0"/>
          <w:sz w:val="32"/>
          <w:szCs w:val="32"/>
          <w:lang w:eastAsia="zh-CN"/>
        </w:rPr>
        <w:t>约</w:t>
      </w:r>
      <w:r>
        <w:rPr>
          <w:rFonts w:hint="eastAsia" w:ascii="仿宋" w:hAnsi="仿宋" w:eastAsia="仿宋" w:cs="仿宋"/>
          <w:bCs w:val="0"/>
          <w:sz w:val="32"/>
          <w:szCs w:val="32"/>
        </w:rPr>
        <w:t>306mm×234mm×102mm</w:t>
      </w:r>
    </w:p>
    <w:p w14:paraId="546CF2B2">
      <w:pPr>
        <w:widowControl w:val="0"/>
        <w:shd w:val="clear" w:color="auto" w:fill="FFFFFF"/>
        <w:spacing w:line="240" w:lineRule="auto"/>
        <w:rPr>
          <w:rFonts w:hint="eastAsia" w:ascii="黑体" w:hAnsi="黑体" w:eastAsia="黑体" w:cs="黑体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</w:rPr>
        <w:t>电气参数：</w:t>
      </w:r>
    </w:p>
    <w:p w14:paraId="41E885BC">
      <w:pPr>
        <w:widowControl w:val="0"/>
        <w:numPr>
          <w:ilvl w:val="0"/>
          <w:numId w:val="3"/>
        </w:numPr>
        <w:shd w:val="clear" w:color="auto" w:fill="FFFFFF"/>
        <w:spacing w:line="240" w:lineRule="auto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电源：交流220V，50Hz</w:t>
      </w:r>
    </w:p>
    <w:p w14:paraId="1F87D486">
      <w:pPr>
        <w:widowControl w:val="0"/>
        <w:numPr>
          <w:ilvl w:val="0"/>
          <w:numId w:val="3"/>
        </w:numPr>
        <w:shd w:val="clear" w:color="auto" w:fill="FFFFFF"/>
        <w:spacing w:line="240" w:lineRule="auto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功率：200VA；</w:t>
      </w:r>
    </w:p>
    <w:p w14:paraId="38F0E87B">
      <w:pPr>
        <w:widowControl w:val="0"/>
        <w:shd w:val="clear" w:color="auto" w:fill="FFFFFF"/>
        <w:spacing w:line="240" w:lineRule="auto"/>
        <w:rPr>
          <w:rFonts w:hint="eastAsia" w:ascii="黑体" w:hAnsi="黑体" w:eastAsia="黑体" w:cs="黑体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</w:rPr>
        <w:t>四、功能参数：(需要的功能)</w:t>
      </w:r>
    </w:p>
    <w:p w14:paraId="0D137B52">
      <w:pPr>
        <w:widowControl w:val="0"/>
        <w:numPr>
          <w:ilvl w:val="0"/>
          <w:numId w:val="4"/>
        </w:numPr>
        <w:shd w:val="clear" w:color="auto" w:fill="FFFFFF"/>
        <w:spacing w:line="240" w:lineRule="auto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报警功能：具备高温、低温、传感器故障、气泡、高温危险报警提示功能</w:t>
      </w:r>
    </w:p>
    <w:p w14:paraId="3F6EBAF3">
      <w:pPr>
        <w:widowControl w:val="0"/>
        <w:numPr>
          <w:ilvl w:val="0"/>
          <w:numId w:val="4"/>
        </w:numPr>
        <w:shd w:val="clear" w:color="auto" w:fill="FFFFFF"/>
        <w:spacing w:line="240" w:lineRule="auto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★气泡与流速监测：</w:t>
      </w:r>
      <w:r>
        <w:rPr>
          <w:rFonts w:hint="eastAsia" w:ascii="仿宋" w:hAnsi="仿宋" w:eastAsia="仿宋" w:cs="仿宋"/>
          <w:bCs w:val="0"/>
          <w:sz w:val="32"/>
          <w:szCs w:val="32"/>
          <w:lang w:eastAsia="zh-CN"/>
        </w:rPr>
        <w:t>需</w:t>
      </w:r>
      <w:r>
        <w:rPr>
          <w:rFonts w:hint="eastAsia" w:ascii="仿宋" w:hAnsi="仿宋" w:eastAsia="仿宋" w:cs="仿宋"/>
          <w:bCs w:val="0"/>
          <w:sz w:val="32"/>
          <w:szCs w:val="32"/>
        </w:rPr>
        <w:t>具备气泡监测、气泡自动截止、流速监测功能，与主机一体式集成设计，无需外接监测模块；</w:t>
      </w:r>
    </w:p>
    <w:p w14:paraId="1606E508">
      <w:pPr>
        <w:widowControl w:val="0"/>
        <w:numPr>
          <w:ilvl w:val="0"/>
          <w:numId w:val="4"/>
        </w:numPr>
        <w:shd w:val="clear" w:color="auto" w:fill="FFFFFF"/>
        <w:spacing w:line="240" w:lineRule="auto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★4G模块：设备主板</w:t>
      </w:r>
      <w:r>
        <w:rPr>
          <w:rFonts w:hint="eastAsia" w:ascii="仿宋" w:hAnsi="仿宋" w:eastAsia="仿宋" w:cs="仿宋"/>
          <w:bCs w:val="0"/>
          <w:sz w:val="32"/>
          <w:szCs w:val="32"/>
          <w:lang w:eastAsia="zh-CN"/>
        </w:rPr>
        <w:t>需</w:t>
      </w:r>
      <w:bookmarkStart w:id="0" w:name="_GoBack"/>
      <w:bookmarkEnd w:id="0"/>
      <w:r>
        <w:rPr>
          <w:rFonts w:hint="eastAsia" w:ascii="仿宋" w:hAnsi="仿宋" w:eastAsia="仿宋" w:cs="仿宋"/>
          <w:bCs w:val="0"/>
          <w:sz w:val="32"/>
          <w:szCs w:val="32"/>
        </w:rPr>
        <w:t>预留4G模块拓展功能。</w:t>
      </w:r>
    </w:p>
    <w:p w14:paraId="218D14D6">
      <w:pPr>
        <w:widowControl w:val="0"/>
        <w:spacing w:line="240" w:lineRule="auto"/>
        <w:rPr>
          <w:rFonts w:hint="eastAsia" w:ascii="仿宋" w:hAnsi="仿宋" w:eastAsia="仿宋" w:cs="仿宋"/>
          <w:bCs w:val="0"/>
          <w:sz w:val="24"/>
          <w:szCs w:val="24"/>
        </w:rPr>
      </w:pPr>
    </w:p>
    <w:p w14:paraId="3C6520AC">
      <w:pPr>
        <w:widowControl w:val="0"/>
        <w:shd w:val="clear" w:color="auto" w:fill="FFFFFF"/>
        <w:spacing w:line="240" w:lineRule="auto"/>
        <w:rPr>
          <w:rFonts w:hint="eastAsia" w:ascii="黑体" w:hAnsi="黑体" w:eastAsia="黑体" w:cs="黑体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</w:rPr>
        <w:t>五、需配置设备附件：</w:t>
      </w:r>
    </w:p>
    <w:p w14:paraId="0EA3328A">
      <w:pPr>
        <w:widowControl w:val="0"/>
        <w:numPr>
          <w:ilvl w:val="0"/>
          <w:numId w:val="5"/>
        </w:numPr>
        <w:shd w:val="clear" w:color="auto" w:fill="FFFFFF"/>
        <w:spacing w:line="240" w:lineRule="auto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主机1台</w:t>
      </w:r>
    </w:p>
    <w:p w14:paraId="25D6999F">
      <w:pPr>
        <w:widowControl w:val="0"/>
        <w:numPr>
          <w:ilvl w:val="0"/>
          <w:numId w:val="5"/>
        </w:numPr>
        <w:shd w:val="clear" w:color="auto" w:fill="FFFFFF"/>
        <w:spacing w:line="240" w:lineRule="auto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加温管2根</w:t>
      </w:r>
    </w:p>
    <w:p w14:paraId="34D03929">
      <w:pPr>
        <w:widowControl w:val="0"/>
        <w:numPr>
          <w:ilvl w:val="0"/>
          <w:numId w:val="5"/>
        </w:numPr>
        <w:shd w:val="clear" w:color="auto" w:fill="FFFFFF"/>
        <w:spacing w:line="240" w:lineRule="auto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电源线1根</w:t>
      </w:r>
    </w:p>
    <w:p w14:paraId="332DAFEA">
      <w:pPr>
        <w:widowControl w:val="0"/>
        <w:numPr>
          <w:ilvl w:val="0"/>
          <w:numId w:val="5"/>
        </w:numPr>
        <w:shd w:val="clear" w:color="auto" w:fill="FFFFFF"/>
        <w:spacing w:line="240" w:lineRule="auto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固定装置1套</w:t>
      </w:r>
    </w:p>
    <w:p w14:paraId="7AC26B90">
      <w:pPr>
        <w:widowControl w:val="0"/>
        <w:shd w:val="clear" w:color="auto" w:fill="FFFFFF"/>
        <w:spacing w:line="240" w:lineRule="auto"/>
        <w:rPr>
          <w:rFonts w:hint="eastAsia" w:ascii="黑体" w:hAnsi="黑体" w:eastAsia="黑体" w:cs="黑体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</w:rPr>
        <w:t>六、售后服务</w:t>
      </w:r>
    </w:p>
    <w:p w14:paraId="0FA55F10">
      <w:pPr>
        <w:widowControl w:val="0"/>
        <w:numPr>
          <w:ilvl w:val="0"/>
          <w:numId w:val="6"/>
        </w:numPr>
        <w:shd w:val="clear" w:color="auto" w:fill="FFFFFF"/>
        <w:spacing w:line="240" w:lineRule="auto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保证备件的存储并提供备件的发货，提供在线支持、现场检修、全部零备件更换。</w:t>
      </w:r>
    </w:p>
    <w:p w14:paraId="563CA414">
      <w:pPr>
        <w:widowControl w:val="0"/>
        <w:numPr>
          <w:ilvl w:val="0"/>
          <w:numId w:val="6"/>
        </w:numPr>
        <w:shd w:val="clear" w:color="auto" w:fill="FFFFFF"/>
        <w:spacing w:line="240" w:lineRule="auto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所有备件保证是原厂备件并提供清晰合法的来源证明材料。</w:t>
      </w:r>
    </w:p>
    <w:p w14:paraId="6F6F871A">
      <w:pPr>
        <w:widowControl w:val="0"/>
        <w:numPr>
          <w:ilvl w:val="0"/>
          <w:numId w:val="6"/>
        </w:numPr>
        <w:shd w:val="clear" w:color="auto" w:fill="FFFFFF"/>
        <w:spacing w:line="240" w:lineRule="auto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提供免费维修服务热线，提供维修技术专家开展远程在线技术支持和维修诊断，及时派工程师进行指导或赴现场维修。</w:t>
      </w:r>
    </w:p>
    <w:p w14:paraId="249EE99B">
      <w:pPr>
        <w:widowControl w:val="0"/>
        <w:numPr>
          <w:ilvl w:val="0"/>
          <w:numId w:val="6"/>
        </w:numPr>
        <w:shd w:val="clear" w:color="auto" w:fill="FFFFFF"/>
        <w:spacing w:line="240" w:lineRule="auto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报修响应时间≤1小时；如需到场维修，到达现场时间≤8小时。</w:t>
      </w:r>
    </w:p>
    <w:p w14:paraId="7F74AE34">
      <w:pPr>
        <w:widowControl w:val="0"/>
        <w:numPr>
          <w:ilvl w:val="0"/>
          <w:numId w:val="6"/>
        </w:numPr>
        <w:shd w:val="clear" w:color="auto" w:fill="FFFFFF"/>
        <w:spacing w:line="240" w:lineRule="auto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医工科和使用科室根据响应速度、配件响应速度、工程师维修效率、维修后设备使用情况、设备保养情况等方面进行评价打分，评分低于90分可提出整改。</w:t>
      </w:r>
    </w:p>
    <w:p w14:paraId="3A4C0B5C">
      <w:pPr>
        <w:widowControl w:val="0"/>
        <w:numPr>
          <w:ilvl w:val="0"/>
          <w:numId w:val="6"/>
        </w:numPr>
        <w:shd w:val="clear" w:color="auto" w:fill="FFFFFF"/>
        <w:spacing w:line="24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设备质保期外，提供免费维修服务热线与技术支持，如需到场维修不得收取</w:t>
      </w:r>
      <w:r>
        <w:rPr>
          <w:rFonts w:hint="eastAsia" w:ascii="仿宋" w:hAnsi="仿宋" w:eastAsia="仿宋" w:cs="仿宋"/>
          <w:sz w:val="24"/>
          <w:szCs w:val="24"/>
        </w:rPr>
        <w:t>上门费</w:t>
      </w:r>
    </w:p>
    <w:p w14:paraId="125C95AD">
      <w:pPr>
        <w:widowControl w:val="0"/>
        <w:shd w:val="clear" w:color="auto" w:fill="FFFFFF"/>
        <w:spacing w:line="240" w:lineRule="auto"/>
        <w:rPr>
          <w:rFonts w:hint="eastAsia" w:ascii="黑体" w:hAnsi="黑体" w:eastAsia="黑体" w:cs="黑体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</w:rPr>
        <w:t>质保时间</w:t>
      </w:r>
    </w:p>
    <w:p w14:paraId="04E6CBBE">
      <w:pPr>
        <w:widowControl w:val="0"/>
        <w:numPr>
          <w:ilvl w:val="0"/>
          <w:numId w:val="7"/>
        </w:numPr>
        <w:shd w:val="clear" w:color="auto" w:fill="FFFFFF"/>
        <w:spacing w:line="240" w:lineRule="auto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设备经过验收后整机质保不少于5年。</w:t>
      </w:r>
    </w:p>
    <w:p w14:paraId="2522ECDA">
      <w:pPr>
        <w:widowControl w:val="0"/>
        <w:shd w:val="clear" w:color="auto" w:fill="FFFFFF"/>
        <w:spacing w:line="240" w:lineRule="auto"/>
        <w:rPr>
          <w:rFonts w:hint="eastAsia" w:ascii="黑体" w:hAnsi="黑体" w:eastAsia="黑体" w:cs="黑体"/>
          <w:bCs w:val="0"/>
          <w:sz w:val="32"/>
          <w:szCs w:val="32"/>
        </w:rPr>
      </w:pPr>
      <w:r>
        <w:rPr>
          <w:rFonts w:hint="eastAsia" w:ascii="黑体" w:hAnsi="黑体" w:eastAsia="黑体" w:cs="黑体"/>
          <w:bCs w:val="0"/>
          <w:sz w:val="32"/>
          <w:szCs w:val="32"/>
        </w:rPr>
        <w:t>保修起止日期</w:t>
      </w:r>
    </w:p>
    <w:p w14:paraId="47E51CD8">
      <w:pPr>
        <w:widowControl w:val="0"/>
        <w:numPr>
          <w:ilvl w:val="0"/>
          <w:numId w:val="8"/>
        </w:numPr>
        <w:shd w:val="clear" w:color="auto" w:fill="FFFFFF"/>
        <w:spacing w:line="240" w:lineRule="auto"/>
        <w:rPr>
          <w:rFonts w:hint="eastAsia" w:ascii="仿宋" w:hAnsi="仿宋" w:eastAsia="仿宋" w:cs="仿宋"/>
          <w:bCs w:val="0"/>
          <w:sz w:val="32"/>
          <w:szCs w:val="32"/>
        </w:rPr>
      </w:pPr>
      <w:r>
        <w:rPr>
          <w:rFonts w:hint="eastAsia" w:ascii="仿宋" w:hAnsi="仿宋" w:eastAsia="仿宋" w:cs="仿宋"/>
          <w:bCs w:val="0"/>
          <w:sz w:val="32"/>
          <w:szCs w:val="32"/>
        </w:rPr>
        <w:t>自设备验收合格之日起，验收合格日期以双方签字确认的验收报告为准。</w:t>
      </w:r>
    </w:p>
    <w:p w14:paraId="3B906668">
      <w:pPr>
        <w:widowControl w:val="0"/>
        <w:numPr>
          <w:ilvl w:val="0"/>
          <w:numId w:val="0"/>
        </w:numPr>
        <w:shd w:val="clear" w:color="auto" w:fill="FFFFFF"/>
        <w:spacing w:line="240" w:lineRule="auto"/>
        <w:ind w:leftChars="0"/>
        <w:rPr>
          <w:rFonts w:hint="eastAsia" w:asciiTheme="majorEastAsia" w:hAnsiTheme="majorEastAsia" w:eastAsiaTheme="maj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D3BB20"/>
    <w:multiLevelType w:val="singleLevel"/>
    <w:tmpl w:val="95D3BB2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723F9C9"/>
    <w:multiLevelType w:val="singleLevel"/>
    <w:tmpl w:val="A723F9C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B937B0C7"/>
    <w:multiLevelType w:val="singleLevel"/>
    <w:tmpl w:val="B937B0C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E7F7BBA7"/>
    <w:multiLevelType w:val="singleLevel"/>
    <w:tmpl w:val="E7F7BBA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EE2A2E08"/>
    <w:multiLevelType w:val="singleLevel"/>
    <w:tmpl w:val="EE2A2E0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305CD216"/>
    <w:multiLevelType w:val="singleLevel"/>
    <w:tmpl w:val="305CD21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742EBB99"/>
    <w:multiLevelType w:val="singleLevel"/>
    <w:tmpl w:val="742EBB9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799A6E08"/>
    <w:multiLevelType w:val="singleLevel"/>
    <w:tmpl w:val="799A6E0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14C"/>
    <w:rsid w:val="00233FDD"/>
    <w:rsid w:val="004E4311"/>
    <w:rsid w:val="00684AC7"/>
    <w:rsid w:val="007338B1"/>
    <w:rsid w:val="00821ED3"/>
    <w:rsid w:val="0087229D"/>
    <w:rsid w:val="00B8214C"/>
    <w:rsid w:val="00BE2A86"/>
    <w:rsid w:val="00C22124"/>
    <w:rsid w:val="00E77C5A"/>
    <w:rsid w:val="00EC71A0"/>
    <w:rsid w:val="00F56DBD"/>
    <w:rsid w:val="00FF3433"/>
    <w:rsid w:val="04AE6595"/>
    <w:rsid w:val="07027CB2"/>
    <w:rsid w:val="09985158"/>
    <w:rsid w:val="0AE0655C"/>
    <w:rsid w:val="0B4C599F"/>
    <w:rsid w:val="0BA31A63"/>
    <w:rsid w:val="0BF50D46"/>
    <w:rsid w:val="0C226F40"/>
    <w:rsid w:val="119A56B6"/>
    <w:rsid w:val="16C6252F"/>
    <w:rsid w:val="18133F4D"/>
    <w:rsid w:val="193E2DCB"/>
    <w:rsid w:val="1E137F87"/>
    <w:rsid w:val="210963B5"/>
    <w:rsid w:val="211C7E96"/>
    <w:rsid w:val="243C611D"/>
    <w:rsid w:val="309D2676"/>
    <w:rsid w:val="370F0FE9"/>
    <w:rsid w:val="3B563B4D"/>
    <w:rsid w:val="3C925059"/>
    <w:rsid w:val="3E987749"/>
    <w:rsid w:val="3F762A0F"/>
    <w:rsid w:val="476C2250"/>
    <w:rsid w:val="52E15F9A"/>
    <w:rsid w:val="58DE5456"/>
    <w:rsid w:val="6017749F"/>
    <w:rsid w:val="62712E97"/>
    <w:rsid w:val="661C136B"/>
    <w:rsid w:val="6808604B"/>
    <w:rsid w:val="68955405"/>
    <w:rsid w:val="729606F7"/>
    <w:rsid w:val="73FE3919"/>
    <w:rsid w:val="7614205F"/>
    <w:rsid w:val="788D60F9"/>
    <w:rsid w:val="7979724A"/>
    <w:rsid w:val="7A28432B"/>
    <w:rsid w:val="7CB63727"/>
    <w:rsid w:val="7EB27647"/>
    <w:rsid w:val="7F8C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hd w:val="clear" w:color="auto" w:fill="FFFFFF"/>
      <w:spacing w:line="560" w:lineRule="exact"/>
    </w:pPr>
    <w:rPr>
      <w:rFonts w:ascii="仿宋_GB2312" w:hAnsi="楷体_GB2312" w:eastAsia="仿宋_GB2312" w:cs="楷体_GB2312"/>
      <w:bCs/>
      <w:sz w:val="44"/>
      <w:szCs w:val="4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keepNext/>
      <w:keepLines/>
      <w:adjustRightInd w:val="0"/>
      <w:outlineLvl w:val="0"/>
    </w:pPr>
    <w:rPr>
      <w:rFonts w:ascii="黑体" w:hAnsi="黑体" w:eastAsia="黑体" w:cs="黑体"/>
      <w:bCs w:val="0"/>
      <w:kern w:val="44"/>
      <w:sz w:val="32"/>
      <w:szCs w:val="32"/>
    </w:rPr>
  </w:style>
  <w:style w:type="paragraph" w:styleId="3">
    <w:name w:val="heading 2"/>
    <w:basedOn w:val="1"/>
    <w:next w:val="1"/>
    <w:link w:val="11"/>
    <w:autoRedefine/>
    <w:qFormat/>
    <w:uiPriority w:val="0"/>
    <w:pPr>
      <w:keepNext/>
      <w:keepLines/>
      <w:outlineLvl w:val="1"/>
    </w:pPr>
    <w:rPr>
      <w:rFonts w:ascii="Times New Roman" w:hAnsi="Times New Roman" w:eastAsia="宋体" w:cs="Times New Roman"/>
      <w:b/>
      <w:kern w:val="2"/>
      <w:sz w:val="24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autoRedefine/>
    <w:qFormat/>
    <w:uiPriority w:val="0"/>
    <w:pPr>
      <w:spacing w:line="240" w:lineRule="auto"/>
    </w:pPr>
    <w:rPr>
      <w:rFonts w:ascii="Calibri" w:hAnsi="Calibri" w:eastAsia="宋体" w:cs="Times New Roman"/>
      <w:bCs w:val="0"/>
      <w:kern w:val="2"/>
      <w:sz w:val="18"/>
      <w:szCs w:val="18"/>
    </w:rPr>
  </w:style>
  <w:style w:type="paragraph" w:styleId="5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bCs w:val="0"/>
      <w:kern w:val="2"/>
      <w:sz w:val="18"/>
      <w:szCs w:val="18"/>
    </w:rPr>
  </w:style>
  <w:style w:type="paragraph" w:styleId="6">
    <w:name w:val="header"/>
    <w:basedOn w:val="1"/>
    <w:link w:val="16"/>
    <w:qFormat/>
    <w:uiPriority w:val="0"/>
    <w:pPr>
      <w:tabs>
        <w:tab w:val="center" w:pos="4153"/>
        <w:tab w:val="right" w:pos="8306"/>
      </w:tabs>
    </w:pPr>
    <w:rPr>
      <w:rFonts w:ascii="Courier" w:hAnsi="Courier" w:eastAsia="宋体" w:cs="Times New Roman"/>
      <w:bCs w:val="0"/>
      <w:sz w:val="24"/>
      <w:szCs w:val="20"/>
      <w:lang w:val="en-GB" w:eastAsia="en-US"/>
    </w:r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标题 1 字符"/>
    <w:link w:val="2"/>
    <w:qFormat/>
    <w:uiPriority w:val="0"/>
    <w:rPr>
      <w:rFonts w:ascii="黑体" w:hAnsi="黑体" w:eastAsia="黑体" w:cs="黑体"/>
      <w:kern w:val="44"/>
      <w:sz w:val="32"/>
      <w:szCs w:val="32"/>
      <w:shd w:val="clear" w:color="auto" w:fill="FFFFFF"/>
    </w:rPr>
  </w:style>
  <w:style w:type="character" w:customStyle="1" w:styleId="11">
    <w:name w:val="标题 2 字符"/>
    <w:link w:val="3"/>
    <w:qFormat/>
    <w:uiPriority w:val="0"/>
    <w:rPr>
      <w:b/>
      <w:bCs/>
      <w:kern w:val="2"/>
      <w:sz w:val="24"/>
      <w:szCs w:val="32"/>
      <w:shd w:val="clear" w:color="auto" w:fill="FFFFFF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宋体" w:hAnsi="宋体" w:cs="宋体"/>
      <w:sz w:val="24"/>
      <w:szCs w:val="24"/>
    </w:rPr>
  </w:style>
  <w:style w:type="paragraph" w:customStyle="1" w:styleId="14">
    <w:name w:val="0.0.0.0"/>
    <w:basedOn w:val="1"/>
    <w:qFormat/>
    <w:uiPriority w:val="0"/>
    <w:pPr>
      <w:adjustRightInd w:val="0"/>
      <w:snapToGrid w:val="0"/>
      <w:ind w:left="1980" w:leftChars="600" w:hanging="720" w:hangingChars="300"/>
    </w:pPr>
    <w:rPr>
      <w:rFonts w:ascii="Times New Roman" w:hAnsi="Times New Roman"/>
      <w:szCs w:val="24"/>
    </w:rPr>
  </w:style>
  <w:style w:type="character" w:customStyle="1" w:styleId="15">
    <w:name w:val="不明显强调1"/>
    <w:qFormat/>
    <w:uiPriority w:val="99"/>
    <w:rPr>
      <w:rFonts w:cs="Times New Roman"/>
      <w:i/>
      <w:color w:val="404040"/>
    </w:rPr>
  </w:style>
  <w:style w:type="character" w:customStyle="1" w:styleId="16">
    <w:name w:val="页眉 字符"/>
    <w:link w:val="6"/>
    <w:autoRedefine/>
    <w:qFormat/>
    <w:uiPriority w:val="0"/>
    <w:rPr>
      <w:rFonts w:ascii="Courier" w:hAnsi="Courier"/>
      <w:sz w:val="24"/>
      <w:shd w:val="clear" w:color="auto" w:fill="FFFFFF"/>
      <w:lang w:val="en-GB" w:eastAsia="en-US"/>
    </w:rPr>
  </w:style>
  <w:style w:type="character" w:customStyle="1" w:styleId="17">
    <w:name w:val="页脚 字符"/>
    <w:link w:val="5"/>
    <w:qFormat/>
    <w:uiPriority w:val="0"/>
    <w:rPr>
      <w:rFonts w:ascii="Calibri" w:hAnsi="Calibri"/>
      <w:kern w:val="2"/>
      <w:sz w:val="18"/>
      <w:szCs w:val="18"/>
      <w:shd w:val="clear" w:color="auto" w:fill="FFFFFF"/>
    </w:rPr>
  </w:style>
  <w:style w:type="character" w:customStyle="1" w:styleId="18">
    <w:name w:val="批注框文本 字符"/>
    <w:link w:val="4"/>
    <w:autoRedefine/>
    <w:qFormat/>
    <w:uiPriority w:val="0"/>
    <w:rPr>
      <w:rFonts w:ascii="Calibri" w:hAnsi="Calibri"/>
      <w:kern w:val="2"/>
      <w:sz w:val="18"/>
      <w:szCs w:val="18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1304</Words>
  <Characters>1399</Characters>
  <Lines>10</Lines>
  <Paragraphs>2</Paragraphs>
  <TotalTime>12</TotalTime>
  <ScaleCrop>false</ScaleCrop>
  <LinksUpToDate>false</LinksUpToDate>
  <CharactersWithSpaces>1399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2025-09-29T06:47:00Z</dcterms:created>
  <dc:creator>A</dc:creator>
  <cp:lastModifiedBy>都是命</cp:lastModifiedBy>
  <dcterms:modified xsi:type="dcterms:W3CDTF">2025-10-21T01:33:41Z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eyJoZGlkIjoiYjQyZDY3YWNmZmIyMzkwY2RiNjEzMmNhNjk5ZmU0MDEiLCJ1c2VySWQiOiIxMDg1OTY3MzMzIn0=</vt:lpwstr>
  </property>
  <property fmtid="{D5CDD505-2E9C-101B-9397-08002B2CF9AE}" pid="3" name="KSOProductBuildVer">
    <vt:lpwstr>2052-12.1.0.22529</vt:lpwstr>
  </property>
  <property fmtid="{D5CDD505-2E9C-101B-9397-08002B2CF9AE}" pid="4" name="ICV">
    <vt:lpwstr>7A6AD17788B94ECB98EC4D7CC3C2AC6C_12</vt:lpwstr>
  </property>
</Properties>
</file>