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92EDE" w14:textId="09E0477D" w:rsidR="009D5956" w:rsidRPr="00510D44" w:rsidRDefault="00510D44" w:rsidP="009D5956">
      <w:pPr>
        <w:tabs>
          <w:tab w:val="left" w:pos="1760"/>
        </w:tabs>
        <w:spacing w:line="400" w:lineRule="exact"/>
        <w:rPr>
          <w:rFonts w:ascii="宋体" w:hAnsi="宋体" w:hint="eastAsia"/>
          <w:b/>
          <w:sz w:val="36"/>
          <w:szCs w:val="36"/>
        </w:rPr>
      </w:pPr>
      <w:r w:rsidRPr="00510D44">
        <w:rPr>
          <w:rFonts w:ascii="宋体" w:hAnsi="宋体" w:hint="eastAsia"/>
          <w:b/>
          <w:sz w:val="36"/>
          <w:szCs w:val="36"/>
        </w:rPr>
        <w:t>水洗机</w:t>
      </w:r>
      <w:r w:rsidR="009D5956" w:rsidRPr="00510D44">
        <w:rPr>
          <w:rFonts w:ascii="宋体" w:hAnsi="宋体" w:hint="eastAsia"/>
          <w:b/>
          <w:sz w:val="36"/>
          <w:szCs w:val="36"/>
        </w:rPr>
        <w:t>技术参数</w:t>
      </w:r>
      <w:r>
        <w:rPr>
          <w:rFonts w:ascii="宋体" w:hAnsi="宋体" w:hint="eastAsia"/>
          <w:b/>
          <w:sz w:val="36"/>
          <w:szCs w:val="36"/>
        </w:rPr>
        <w:t>：</w:t>
      </w:r>
    </w:p>
    <w:tbl>
      <w:tblPr>
        <w:tblW w:w="98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969"/>
        <w:gridCol w:w="4419"/>
      </w:tblGrid>
      <w:tr w:rsidR="009D5956" w:rsidRPr="001F063D" w14:paraId="496D20C0" w14:textId="77777777" w:rsidTr="00785BB3">
        <w:trPr>
          <w:cantSplit/>
          <w:trHeight w:val="268"/>
          <w:jc w:val="center"/>
        </w:trPr>
        <w:tc>
          <w:tcPr>
            <w:tcW w:w="2501" w:type="dxa"/>
            <w:shd w:val="clear" w:color="auto" w:fill="D9D9D9"/>
            <w:vAlign w:val="center"/>
          </w:tcPr>
          <w:p w14:paraId="3167C534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项目名称</w:t>
            </w:r>
          </w:p>
        </w:tc>
        <w:tc>
          <w:tcPr>
            <w:tcW w:w="2969" w:type="dxa"/>
            <w:shd w:val="clear" w:color="auto" w:fill="D9D9D9"/>
            <w:vAlign w:val="center"/>
          </w:tcPr>
          <w:p w14:paraId="75052B76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单位</w:t>
            </w:r>
          </w:p>
        </w:tc>
        <w:tc>
          <w:tcPr>
            <w:tcW w:w="4419" w:type="dxa"/>
            <w:shd w:val="clear" w:color="auto" w:fill="D9D9D9"/>
            <w:vAlign w:val="center"/>
          </w:tcPr>
          <w:p w14:paraId="62614A52" w14:textId="77777777" w:rsidR="009D5956" w:rsidRPr="00F731A5" w:rsidRDefault="009D5956" w:rsidP="00785BB3">
            <w:pPr>
              <w:pStyle w:val="3"/>
              <w:rPr>
                <w:rFonts w:hint="eastAsia"/>
                <w:sz w:val="21"/>
                <w:szCs w:val="24"/>
              </w:rPr>
            </w:pPr>
            <w:r w:rsidRPr="00F731A5">
              <w:rPr>
                <w:rFonts w:hint="eastAsia"/>
                <w:sz w:val="21"/>
                <w:szCs w:val="24"/>
              </w:rPr>
              <w:t>XGQ-100F</w:t>
            </w:r>
          </w:p>
        </w:tc>
      </w:tr>
      <w:tr w:rsidR="009D5956" w:rsidRPr="001F063D" w14:paraId="6BAD1996" w14:textId="77777777" w:rsidTr="00785BB3">
        <w:trPr>
          <w:cantSplit/>
          <w:trHeight w:val="220"/>
          <w:jc w:val="center"/>
        </w:trPr>
        <w:tc>
          <w:tcPr>
            <w:tcW w:w="2501" w:type="dxa"/>
            <w:vAlign w:val="center"/>
          </w:tcPr>
          <w:p w14:paraId="7A8E5457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额定容量</w:t>
            </w:r>
          </w:p>
        </w:tc>
        <w:tc>
          <w:tcPr>
            <w:tcW w:w="2969" w:type="dxa"/>
            <w:vAlign w:val="center"/>
          </w:tcPr>
          <w:p w14:paraId="414691B4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kg</w:t>
            </w:r>
          </w:p>
        </w:tc>
        <w:tc>
          <w:tcPr>
            <w:tcW w:w="4419" w:type="dxa"/>
            <w:vAlign w:val="center"/>
          </w:tcPr>
          <w:p w14:paraId="4B508938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  <w:r w:rsidRPr="001F063D">
              <w:rPr>
                <w:rFonts w:ascii="宋体" w:hAnsi="宋体" w:hint="eastAsia"/>
              </w:rPr>
              <w:t>0</w:t>
            </w:r>
          </w:p>
        </w:tc>
      </w:tr>
      <w:tr w:rsidR="009D5956" w:rsidRPr="001F063D" w14:paraId="365DC64A" w14:textId="77777777" w:rsidTr="00785BB3">
        <w:trPr>
          <w:cantSplit/>
          <w:trHeight w:val="160"/>
          <w:jc w:val="center"/>
        </w:trPr>
        <w:tc>
          <w:tcPr>
            <w:tcW w:w="2501" w:type="dxa"/>
          </w:tcPr>
          <w:p w14:paraId="6ABB6D13" w14:textId="77777777" w:rsidR="009D5956" w:rsidRPr="00E17ECB" w:rsidRDefault="009D5956" w:rsidP="00785BB3">
            <w:pPr>
              <w:rPr>
                <w:rFonts w:ascii="宋体" w:hAnsi="宋体" w:hint="eastAsia"/>
              </w:rPr>
            </w:pPr>
            <w:r w:rsidRPr="00E17ECB">
              <w:rPr>
                <w:rFonts w:ascii="宋体" w:hAnsi="宋体" w:hint="eastAsia"/>
              </w:rPr>
              <w:t>转筒（D×L）</w:t>
            </w:r>
          </w:p>
        </w:tc>
        <w:tc>
          <w:tcPr>
            <w:tcW w:w="2969" w:type="dxa"/>
          </w:tcPr>
          <w:p w14:paraId="33546D29" w14:textId="77777777" w:rsidR="009D5956" w:rsidRPr="00E17ECB" w:rsidRDefault="009D5956" w:rsidP="00785BB3">
            <w:pPr>
              <w:jc w:val="center"/>
              <w:rPr>
                <w:rFonts w:ascii="宋体" w:hAnsi="宋体" w:hint="eastAsia"/>
              </w:rPr>
            </w:pPr>
            <w:r w:rsidRPr="00E17ECB">
              <w:rPr>
                <w:rFonts w:ascii="宋体" w:hAnsi="宋体" w:hint="eastAsia"/>
              </w:rPr>
              <w:t>mm</w:t>
            </w:r>
          </w:p>
        </w:tc>
        <w:tc>
          <w:tcPr>
            <w:tcW w:w="4419" w:type="dxa"/>
          </w:tcPr>
          <w:p w14:paraId="48EC9004" w14:textId="77777777" w:rsidR="009D5956" w:rsidRPr="00E17ECB" w:rsidRDefault="009D5956" w:rsidP="00785BB3">
            <w:pPr>
              <w:jc w:val="center"/>
              <w:rPr>
                <w:rFonts w:ascii="宋体" w:hAnsi="宋体" w:hint="eastAsia"/>
              </w:rPr>
            </w:pPr>
            <w:r w:rsidRPr="00E17ECB">
              <w:rPr>
                <w:rFonts w:ascii="宋体" w:hAnsi="宋体" w:hint="eastAsia"/>
              </w:rPr>
              <w:t>φ</w:t>
            </w:r>
            <w:r>
              <w:rPr>
                <w:rFonts w:ascii="宋体" w:hAnsi="宋体" w:hint="eastAsia"/>
              </w:rPr>
              <w:t>1240</w:t>
            </w:r>
            <w:r w:rsidRPr="00E17ECB">
              <w:rPr>
                <w:rFonts w:ascii="宋体" w:hAnsi="宋体" w:hint="eastAsia"/>
              </w:rPr>
              <w:t>×</w:t>
            </w:r>
            <w:r>
              <w:rPr>
                <w:rFonts w:ascii="宋体" w:hAnsi="宋体" w:hint="eastAsia"/>
              </w:rPr>
              <w:t>882</w:t>
            </w:r>
          </w:p>
        </w:tc>
      </w:tr>
      <w:tr w:rsidR="009D5956" w:rsidRPr="001F063D" w14:paraId="5C7592B0" w14:textId="77777777" w:rsidTr="00785BB3">
        <w:trPr>
          <w:cantSplit/>
          <w:trHeight w:val="180"/>
          <w:jc w:val="center"/>
        </w:trPr>
        <w:tc>
          <w:tcPr>
            <w:tcW w:w="2501" w:type="dxa"/>
            <w:vAlign w:val="center"/>
          </w:tcPr>
          <w:p w14:paraId="468CE0BF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洗衣缸（D×L）</w:t>
            </w:r>
          </w:p>
        </w:tc>
        <w:tc>
          <w:tcPr>
            <w:tcW w:w="2969" w:type="dxa"/>
            <w:vAlign w:val="center"/>
          </w:tcPr>
          <w:p w14:paraId="2596CD64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mm</w:t>
            </w:r>
          </w:p>
        </w:tc>
        <w:tc>
          <w:tcPr>
            <w:tcW w:w="4419" w:type="dxa"/>
            <w:vAlign w:val="center"/>
          </w:tcPr>
          <w:p w14:paraId="25522C2D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φ</w:t>
            </w:r>
            <w:r>
              <w:rPr>
                <w:rFonts w:ascii="宋体" w:hAnsi="宋体" w:hint="eastAsia"/>
              </w:rPr>
              <w:t>1234</w:t>
            </w:r>
            <w:r w:rsidRPr="001F063D">
              <w:rPr>
                <w:rFonts w:ascii="宋体" w:hAnsi="宋体" w:hint="eastAsia"/>
              </w:rPr>
              <w:t>×</w:t>
            </w:r>
            <w:r>
              <w:rPr>
                <w:rFonts w:ascii="宋体" w:hAnsi="宋体" w:hint="eastAsia"/>
              </w:rPr>
              <w:t>953</w:t>
            </w:r>
          </w:p>
        </w:tc>
      </w:tr>
      <w:tr w:rsidR="009D5956" w:rsidRPr="001F063D" w14:paraId="0460C682" w14:textId="77777777" w:rsidTr="00785BB3">
        <w:trPr>
          <w:cantSplit/>
          <w:trHeight w:val="180"/>
          <w:jc w:val="center"/>
        </w:trPr>
        <w:tc>
          <w:tcPr>
            <w:tcW w:w="2501" w:type="dxa"/>
            <w:vAlign w:val="center"/>
          </w:tcPr>
          <w:p w14:paraId="258949B3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洗衣/</w:t>
            </w:r>
            <w:proofErr w:type="gramStart"/>
            <w:r w:rsidRPr="001F063D">
              <w:rPr>
                <w:rFonts w:ascii="宋体" w:hAnsi="宋体" w:hint="eastAsia"/>
              </w:rPr>
              <w:t>高脱</w:t>
            </w:r>
            <w:proofErr w:type="gramEnd"/>
          </w:p>
        </w:tc>
        <w:tc>
          <w:tcPr>
            <w:tcW w:w="2969" w:type="dxa"/>
            <w:vAlign w:val="center"/>
          </w:tcPr>
          <w:p w14:paraId="1EDD10C0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rpm</w:t>
            </w:r>
          </w:p>
        </w:tc>
        <w:tc>
          <w:tcPr>
            <w:tcW w:w="4419" w:type="dxa"/>
            <w:vAlign w:val="center"/>
          </w:tcPr>
          <w:p w14:paraId="21D85C7C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30</w:t>
            </w:r>
            <w:r w:rsidRPr="001F063D">
              <w:rPr>
                <w:rFonts w:ascii="宋体" w:hAnsi="宋体" w:hint="eastAsia"/>
              </w:rPr>
              <w:t>/6</w:t>
            </w:r>
            <w:r>
              <w:rPr>
                <w:rFonts w:ascii="宋体" w:hAnsi="宋体" w:hint="eastAsia"/>
              </w:rPr>
              <w:t>80</w:t>
            </w:r>
          </w:p>
        </w:tc>
      </w:tr>
      <w:tr w:rsidR="009D5956" w:rsidRPr="001F063D" w14:paraId="367382A8" w14:textId="77777777" w:rsidTr="00785BB3">
        <w:trPr>
          <w:cantSplit/>
          <w:trHeight w:val="180"/>
          <w:jc w:val="center"/>
        </w:trPr>
        <w:tc>
          <w:tcPr>
            <w:tcW w:w="2501" w:type="dxa"/>
            <w:vAlign w:val="center"/>
          </w:tcPr>
          <w:p w14:paraId="0FAC2B51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脱水因子</w:t>
            </w:r>
          </w:p>
        </w:tc>
        <w:tc>
          <w:tcPr>
            <w:tcW w:w="2969" w:type="dxa"/>
            <w:vAlign w:val="center"/>
          </w:tcPr>
          <w:p w14:paraId="5B067DD8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G</w:t>
            </w:r>
          </w:p>
        </w:tc>
        <w:tc>
          <w:tcPr>
            <w:tcW w:w="4419" w:type="dxa"/>
            <w:vAlign w:val="center"/>
          </w:tcPr>
          <w:p w14:paraId="2316A2E2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≥300</w:t>
            </w:r>
          </w:p>
        </w:tc>
      </w:tr>
      <w:tr w:rsidR="009D5956" w:rsidRPr="001F063D" w14:paraId="1ADACC2E" w14:textId="77777777" w:rsidTr="00785BB3">
        <w:trPr>
          <w:cantSplit/>
          <w:trHeight w:val="180"/>
          <w:jc w:val="center"/>
        </w:trPr>
        <w:tc>
          <w:tcPr>
            <w:tcW w:w="2501" w:type="dxa"/>
            <w:vAlign w:val="center"/>
          </w:tcPr>
          <w:p w14:paraId="0868369C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电机功率</w:t>
            </w:r>
          </w:p>
        </w:tc>
        <w:tc>
          <w:tcPr>
            <w:tcW w:w="2969" w:type="dxa"/>
            <w:vAlign w:val="center"/>
          </w:tcPr>
          <w:p w14:paraId="2103AE67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kW</w:t>
            </w:r>
          </w:p>
        </w:tc>
        <w:tc>
          <w:tcPr>
            <w:tcW w:w="4419" w:type="dxa"/>
            <w:vAlign w:val="center"/>
          </w:tcPr>
          <w:p w14:paraId="254673F2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7.5</w:t>
            </w:r>
          </w:p>
        </w:tc>
      </w:tr>
      <w:tr w:rsidR="009D5956" w:rsidRPr="001F063D" w14:paraId="319EC63C" w14:textId="77777777" w:rsidTr="00785BB3">
        <w:trPr>
          <w:cantSplit/>
          <w:trHeight w:val="160"/>
          <w:jc w:val="center"/>
        </w:trPr>
        <w:tc>
          <w:tcPr>
            <w:tcW w:w="2501" w:type="dxa"/>
            <w:vAlign w:val="center"/>
          </w:tcPr>
          <w:p w14:paraId="56D7BC34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蒸汽管通径</w:t>
            </w:r>
          </w:p>
        </w:tc>
        <w:tc>
          <w:tcPr>
            <w:tcW w:w="2969" w:type="dxa"/>
            <w:vAlign w:val="center"/>
          </w:tcPr>
          <w:p w14:paraId="2D5BF946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DN</w:t>
            </w:r>
          </w:p>
        </w:tc>
        <w:tc>
          <w:tcPr>
            <w:tcW w:w="4419" w:type="dxa"/>
            <w:vAlign w:val="center"/>
          </w:tcPr>
          <w:p w14:paraId="3C76B8DD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25</w:t>
            </w:r>
          </w:p>
        </w:tc>
      </w:tr>
      <w:tr w:rsidR="009D5956" w:rsidRPr="001F063D" w14:paraId="31CA0C1E" w14:textId="77777777" w:rsidTr="00785BB3">
        <w:trPr>
          <w:cantSplit/>
          <w:trHeight w:val="160"/>
          <w:jc w:val="center"/>
        </w:trPr>
        <w:tc>
          <w:tcPr>
            <w:tcW w:w="2501" w:type="dxa"/>
            <w:vAlign w:val="center"/>
          </w:tcPr>
          <w:p w14:paraId="3327BE5E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冷热水管通径</w:t>
            </w:r>
          </w:p>
        </w:tc>
        <w:tc>
          <w:tcPr>
            <w:tcW w:w="2969" w:type="dxa"/>
            <w:vAlign w:val="center"/>
          </w:tcPr>
          <w:p w14:paraId="16BEFC6F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DN</w:t>
            </w:r>
          </w:p>
        </w:tc>
        <w:tc>
          <w:tcPr>
            <w:tcW w:w="4419" w:type="dxa"/>
            <w:vAlign w:val="center"/>
          </w:tcPr>
          <w:p w14:paraId="37E6F176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40</w:t>
            </w:r>
          </w:p>
        </w:tc>
      </w:tr>
      <w:tr w:rsidR="009D5956" w:rsidRPr="001F063D" w14:paraId="4DC02B3C" w14:textId="77777777" w:rsidTr="00785BB3">
        <w:trPr>
          <w:cantSplit/>
          <w:trHeight w:val="160"/>
          <w:jc w:val="center"/>
        </w:trPr>
        <w:tc>
          <w:tcPr>
            <w:tcW w:w="2501" w:type="dxa"/>
            <w:vAlign w:val="center"/>
          </w:tcPr>
          <w:p w14:paraId="2F3FA2FB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每车耗水量</w:t>
            </w:r>
          </w:p>
        </w:tc>
        <w:tc>
          <w:tcPr>
            <w:tcW w:w="2969" w:type="dxa"/>
            <w:vAlign w:val="center"/>
          </w:tcPr>
          <w:p w14:paraId="375C46FC" w14:textId="77777777" w:rsidR="009D5956" w:rsidRPr="001F063D" w:rsidRDefault="009D5956" w:rsidP="00785BB3">
            <w:pPr>
              <w:spacing w:line="300" w:lineRule="exact"/>
              <w:ind w:left="-107" w:right="-107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kg</w:t>
            </w:r>
          </w:p>
        </w:tc>
        <w:tc>
          <w:tcPr>
            <w:tcW w:w="4419" w:type="dxa"/>
            <w:vAlign w:val="center"/>
          </w:tcPr>
          <w:p w14:paraId="6A1BF62E" w14:textId="77777777" w:rsidR="009D5956" w:rsidRPr="001F063D" w:rsidRDefault="009D5956" w:rsidP="00785BB3">
            <w:pPr>
              <w:spacing w:line="300" w:lineRule="exact"/>
              <w:ind w:left="-67" w:right="-10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1435</w:t>
            </w:r>
          </w:p>
        </w:tc>
      </w:tr>
      <w:tr w:rsidR="009D5956" w:rsidRPr="001F063D" w14:paraId="08ED3D23" w14:textId="77777777" w:rsidTr="00785BB3">
        <w:trPr>
          <w:cantSplit/>
          <w:trHeight w:val="160"/>
          <w:jc w:val="center"/>
        </w:trPr>
        <w:tc>
          <w:tcPr>
            <w:tcW w:w="2501" w:type="dxa"/>
            <w:vAlign w:val="center"/>
          </w:tcPr>
          <w:p w14:paraId="6047858C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每车耗汽量</w:t>
            </w:r>
          </w:p>
        </w:tc>
        <w:tc>
          <w:tcPr>
            <w:tcW w:w="2969" w:type="dxa"/>
            <w:vAlign w:val="center"/>
          </w:tcPr>
          <w:p w14:paraId="32DB2327" w14:textId="77777777" w:rsidR="009D5956" w:rsidRPr="001F063D" w:rsidRDefault="009D5956" w:rsidP="00785BB3">
            <w:pPr>
              <w:spacing w:line="300" w:lineRule="exact"/>
              <w:ind w:left="-107" w:right="-107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kg</w:t>
            </w:r>
          </w:p>
        </w:tc>
        <w:tc>
          <w:tcPr>
            <w:tcW w:w="4419" w:type="dxa"/>
            <w:vAlign w:val="center"/>
          </w:tcPr>
          <w:p w14:paraId="1BE05A19" w14:textId="77777777" w:rsidR="009D5956" w:rsidRPr="001F063D" w:rsidRDefault="009D5956" w:rsidP="00785BB3">
            <w:pPr>
              <w:spacing w:line="300" w:lineRule="exact"/>
              <w:ind w:left="-67" w:right="-10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60</w:t>
            </w:r>
          </w:p>
        </w:tc>
      </w:tr>
      <w:tr w:rsidR="009D5956" w:rsidRPr="001F063D" w14:paraId="1318A17A" w14:textId="77777777" w:rsidTr="00785BB3">
        <w:trPr>
          <w:cantSplit/>
          <w:trHeight w:val="140"/>
          <w:jc w:val="center"/>
        </w:trPr>
        <w:tc>
          <w:tcPr>
            <w:tcW w:w="2501" w:type="dxa"/>
            <w:vAlign w:val="center"/>
          </w:tcPr>
          <w:p w14:paraId="104F2935" w14:textId="77777777" w:rsidR="009D5956" w:rsidRPr="001F063D" w:rsidRDefault="009D5956" w:rsidP="00785BB3">
            <w:pPr>
              <w:spacing w:line="26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配备空压机流量</w:t>
            </w:r>
          </w:p>
        </w:tc>
        <w:tc>
          <w:tcPr>
            <w:tcW w:w="2969" w:type="dxa"/>
            <w:vAlign w:val="center"/>
          </w:tcPr>
          <w:p w14:paraId="47EC804A" w14:textId="77777777" w:rsidR="009D5956" w:rsidRPr="001F063D" w:rsidRDefault="009D5956" w:rsidP="00785BB3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m³/min</w:t>
            </w:r>
          </w:p>
        </w:tc>
        <w:tc>
          <w:tcPr>
            <w:tcW w:w="4419" w:type="dxa"/>
            <w:vAlign w:val="center"/>
          </w:tcPr>
          <w:p w14:paraId="57026CE6" w14:textId="77777777" w:rsidR="009D5956" w:rsidRPr="001F063D" w:rsidRDefault="009D5956" w:rsidP="00785BB3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0.13</w:t>
            </w:r>
          </w:p>
        </w:tc>
      </w:tr>
      <w:tr w:rsidR="009D5956" w:rsidRPr="001F063D" w14:paraId="5FC4D80B" w14:textId="77777777" w:rsidTr="00785BB3">
        <w:trPr>
          <w:cantSplit/>
          <w:trHeight w:val="140"/>
          <w:jc w:val="center"/>
        </w:trPr>
        <w:tc>
          <w:tcPr>
            <w:tcW w:w="2501" w:type="dxa"/>
            <w:vAlign w:val="center"/>
          </w:tcPr>
          <w:p w14:paraId="32F78AB4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自来水压力</w:t>
            </w:r>
          </w:p>
        </w:tc>
        <w:tc>
          <w:tcPr>
            <w:tcW w:w="2969" w:type="dxa"/>
            <w:vAlign w:val="center"/>
          </w:tcPr>
          <w:p w14:paraId="5D90FCDF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MPa</w:t>
            </w:r>
          </w:p>
        </w:tc>
        <w:tc>
          <w:tcPr>
            <w:tcW w:w="4419" w:type="dxa"/>
            <w:vAlign w:val="center"/>
          </w:tcPr>
          <w:p w14:paraId="1E41DCEB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0.2～0.4</w:t>
            </w:r>
          </w:p>
        </w:tc>
      </w:tr>
      <w:tr w:rsidR="009D5956" w:rsidRPr="001F063D" w14:paraId="0C267AC4" w14:textId="77777777" w:rsidTr="00785BB3">
        <w:trPr>
          <w:cantSplit/>
          <w:trHeight w:val="140"/>
          <w:jc w:val="center"/>
        </w:trPr>
        <w:tc>
          <w:tcPr>
            <w:tcW w:w="2501" w:type="dxa"/>
            <w:vAlign w:val="center"/>
          </w:tcPr>
          <w:p w14:paraId="1DA11270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蒸汽压力</w:t>
            </w:r>
          </w:p>
        </w:tc>
        <w:tc>
          <w:tcPr>
            <w:tcW w:w="2969" w:type="dxa"/>
            <w:vAlign w:val="center"/>
          </w:tcPr>
          <w:p w14:paraId="474D1081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MPa</w:t>
            </w:r>
          </w:p>
        </w:tc>
        <w:tc>
          <w:tcPr>
            <w:tcW w:w="4419" w:type="dxa"/>
            <w:vAlign w:val="center"/>
          </w:tcPr>
          <w:p w14:paraId="727EF914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0.4～0.6</w:t>
            </w:r>
          </w:p>
        </w:tc>
      </w:tr>
      <w:tr w:rsidR="009D5956" w:rsidRPr="001F063D" w14:paraId="3FA8A7DE" w14:textId="77777777" w:rsidTr="00785BB3">
        <w:trPr>
          <w:cantSplit/>
          <w:trHeight w:val="160"/>
          <w:jc w:val="center"/>
        </w:trPr>
        <w:tc>
          <w:tcPr>
            <w:tcW w:w="2501" w:type="dxa"/>
            <w:vAlign w:val="center"/>
          </w:tcPr>
          <w:p w14:paraId="3B40667A" w14:textId="77777777" w:rsidR="009D5956" w:rsidRPr="001F063D" w:rsidRDefault="009D5956" w:rsidP="00785BB3">
            <w:pPr>
              <w:spacing w:line="26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压缩空气压力</w:t>
            </w:r>
          </w:p>
        </w:tc>
        <w:tc>
          <w:tcPr>
            <w:tcW w:w="2969" w:type="dxa"/>
            <w:vAlign w:val="center"/>
          </w:tcPr>
          <w:p w14:paraId="30A835C8" w14:textId="77777777" w:rsidR="009D5956" w:rsidRPr="001F063D" w:rsidRDefault="009D5956" w:rsidP="00785BB3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MPa</w:t>
            </w:r>
          </w:p>
        </w:tc>
        <w:tc>
          <w:tcPr>
            <w:tcW w:w="4419" w:type="dxa"/>
            <w:vAlign w:val="center"/>
          </w:tcPr>
          <w:p w14:paraId="4023FCDE" w14:textId="77777777" w:rsidR="009D5956" w:rsidRPr="001F063D" w:rsidRDefault="009D5956" w:rsidP="00785BB3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0.4～0.6</w:t>
            </w:r>
          </w:p>
        </w:tc>
      </w:tr>
      <w:tr w:rsidR="009D5956" w:rsidRPr="001F063D" w14:paraId="53C257D5" w14:textId="77777777" w:rsidTr="00785BB3">
        <w:trPr>
          <w:cantSplit/>
          <w:trHeight w:val="160"/>
          <w:jc w:val="center"/>
        </w:trPr>
        <w:tc>
          <w:tcPr>
            <w:tcW w:w="2501" w:type="dxa"/>
            <w:vAlign w:val="center"/>
          </w:tcPr>
          <w:p w14:paraId="443CB39C" w14:textId="77777777" w:rsidR="009D5956" w:rsidRPr="001F063D" w:rsidRDefault="009D5956" w:rsidP="00785BB3">
            <w:pPr>
              <w:spacing w:line="260" w:lineRule="exact"/>
              <w:ind w:right="-148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电源</w:t>
            </w:r>
          </w:p>
        </w:tc>
        <w:tc>
          <w:tcPr>
            <w:tcW w:w="2969" w:type="dxa"/>
            <w:vAlign w:val="center"/>
          </w:tcPr>
          <w:p w14:paraId="67C337D8" w14:textId="77777777" w:rsidR="009D5956" w:rsidRPr="001F063D" w:rsidRDefault="009D5956" w:rsidP="00785BB3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V/P/Hz</w:t>
            </w:r>
          </w:p>
        </w:tc>
        <w:tc>
          <w:tcPr>
            <w:tcW w:w="4419" w:type="dxa"/>
            <w:vAlign w:val="center"/>
          </w:tcPr>
          <w:p w14:paraId="474240F2" w14:textId="77777777" w:rsidR="009D5956" w:rsidRPr="001F063D" w:rsidRDefault="009D5956" w:rsidP="00785BB3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380/3/50</w:t>
            </w:r>
          </w:p>
        </w:tc>
      </w:tr>
      <w:tr w:rsidR="009D5956" w:rsidRPr="001F063D" w14:paraId="5AB90A1D" w14:textId="77777777" w:rsidTr="00785BB3">
        <w:trPr>
          <w:cantSplit/>
          <w:trHeight w:val="160"/>
          <w:jc w:val="center"/>
        </w:trPr>
        <w:tc>
          <w:tcPr>
            <w:tcW w:w="2501" w:type="dxa"/>
            <w:vAlign w:val="center"/>
          </w:tcPr>
          <w:p w14:paraId="61B07100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外形长×宽×高</w:t>
            </w:r>
          </w:p>
        </w:tc>
        <w:tc>
          <w:tcPr>
            <w:tcW w:w="2969" w:type="dxa"/>
            <w:vAlign w:val="center"/>
          </w:tcPr>
          <w:p w14:paraId="48EBF90C" w14:textId="77777777" w:rsidR="009D5956" w:rsidRPr="001F063D" w:rsidRDefault="009D5956" w:rsidP="00785BB3">
            <w:pPr>
              <w:spacing w:line="300" w:lineRule="exact"/>
              <w:ind w:left="-107" w:right="-107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mm</w:t>
            </w:r>
          </w:p>
        </w:tc>
        <w:tc>
          <w:tcPr>
            <w:tcW w:w="4419" w:type="dxa"/>
            <w:vAlign w:val="center"/>
          </w:tcPr>
          <w:p w14:paraId="1FBE185A" w14:textId="77777777" w:rsidR="009D5956" w:rsidRPr="001F063D" w:rsidRDefault="009D5956" w:rsidP="00785BB3">
            <w:pPr>
              <w:spacing w:line="300" w:lineRule="exact"/>
              <w:ind w:left="-67" w:right="-10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1982</w:t>
            </w:r>
            <w:r w:rsidRPr="001F063D">
              <w:rPr>
                <w:rFonts w:ascii="宋体" w:hAnsi="宋体" w:hint="eastAsia"/>
              </w:rPr>
              <w:t>×</w:t>
            </w:r>
            <w:r>
              <w:rPr>
                <w:rFonts w:ascii="宋体" w:hAnsi="宋体" w:hint="eastAsia"/>
              </w:rPr>
              <w:t>1718</w:t>
            </w:r>
            <w:r w:rsidRPr="001F063D">
              <w:rPr>
                <w:rFonts w:ascii="宋体" w:hAnsi="宋体" w:hint="eastAsia"/>
              </w:rPr>
              <w:t>×</w:t>
            </w:r>
            <w:r>
              <w:rPr>
                <w:rFonts w:ascii="宋体" w:hAnsi="宋体" w:hint="eastAsia"/>
              </w:rPr>
              <w:t>2020</w:t>
            </w:r>
          </w:p>
        </w:tc>
      </w:tr>
      <w:tr w:rsidR="009D5956" w:rsidRPr="001F063D" w14:paraId="0CD0A8C7" w14:textId="77777777" w:rsidTr="00785BB3">
        <w:trPr>
          <w:cantSplit/>
          <w:trHeight w:val="160"/>
          <w:jc w:val="center"/>
        </w:trPr>
        <w:tc>
          <w:tcPr>
            <w:tcW w:w="2501" w:type="dxa"/>
            <w:tcBorders>
              <w:bottom w:val="double" w:sz="4" w:space="0" w:color="auto"/>
            </w:tcBorders>
            <w:vAlign w:val="center"/>
          </w:tcPr>
          <w:p w14:paraId="07C5D713" w14:textId="77777777" w:rsidR="009D5956" w:rsidRPr="001F063D" w:rsidRDefault="009D5956" w:rsidP="00785BB3">
            <w:pPr>
              <w:spacing w:line="300" w:lineRule="exact"/>
              <w:ind w:right="-148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整机重量</w:t>
            </w:r>
          </w:p>
        </w:tc>
        <w:tc>
          <w:tcPr>
            <w:tcW w:w="2969" w:type="dxa"/>
            <w:tcBorders>
              <w:bottom w:val="double" w:sz="4" w:space="0" w:color="auto"/>
            </w:tcBorders>
            <w:vAlign w:val="center"/>
          </w:tcPr>
          <w:p w14:paraId="4BD8B3E4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1F063D">
              <w:rPr>
                <w:rFonts w:ascii="宋体" w:hAnsi="宋体" w:hint="eastAsia"/>
              </w:rPr>
              <w:t>kg</w:t>
            </w:r>
          </w:p>
        </w:tc>
        <w:tc>
          <w:tcPr>
            <w:tcW w:w="4419" w:type="dxa"/>
            <w:tcBorders>
              <w:bottom w:val="double" w:sz="4" w:space="0" w:color="auto"/>
            </w:tcBorders>
            <w:vAlign w:val="center"/>
          </w:tcPr>
          <w:p w14:paraId="537A1050" w14:textId="77777777" w:rsidR="009D5956" w:rsidRPr="001F063D" w:rsidRDefault="009D5956" w:rsidP="00785BB3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2812</w:t>
            </w:r>
          </w:p>
        </w:tc>
      </w:tr>
      <w:tr w:rsidR="009D5956" w:rsidRPr="001F063D" w14:paraId="648788C4" w14:textId="77777777" w:rsidTr="00785BB3">
        <w:trPr>
          <w:cantSplit/>
          <w:trHeight w:val="6619"/>
          <w:jc w:val="center"/>
        </w:trPr>
        <w:tc>
          <w:tcPr>
            <w:tcW w:w="9889" w:type="dxa"/>
            <w:gridSpan w:val="3"/>
            <w:tcBorders>
              <w:top w:val="double" w:sz="4" w:space="0" w:color="auto"/>
            </w:tcBorders>
          </w:tcPr>
          <w:p w14:paraId="3BE79A5B" w14:textId="77777777" w:rsidR="009D5956" w:rsidRPr="001F063D" w:rsidRDefault="009D5956" w:rsidP="00785BB3">
            <w:pPr>
              <w:spacing w:line="260" w:lineRule="exact"/>
              <w:rPr>
                <w:rFonts w:ascii="宋体" w:hAnsi="宋体" w:hint="eastAsia"/>
                <w:sz w:val="18"/>
              </w:rPr>
            </w:pPr>
            <w:r w:rsidRPr="001F063D">
              <w:rPr>
                <w:rFonts w:ascii="宋体" w:hAnsi="宋体" w:hint="eastAsia"/>
                <w:sz w:val="18"/>
              </w:rPr>
              <w:t>1.变频调速全悬浮式全自动洗涤脱水机，用于各种织物的水洗和脱干。</w:t>
            </w:r>
          </w:p>
          <w:p w14:paraId="3F197A83" w14:textId="77777777" w:rsidR="009D5956" w:rsidRPr="001F063D" w:rsidRDefault="009D5956" w:rsidP="00785BB3">
            <w:pPr>
              <w:spacing w:line="260" w:lineRule="exact"/>
              <w:rPr>
                <w:rFonts w:ascii="宋体" w:hAnsi="宋体" w:hint="eastAsia"/>
                <w:sz w:val="18"/>
              </w:rPr>
            </w:pPr>
            <w:r w:rsidRPr="001F063D">
              <w:rPr>
                <w:rFonts w:ascii="宋体" w:hAnsi="宋体" w:hint="eastAsia"/>
                <w:sz w:val="18"/>
              </w:rPr>
              <w:t>2.采用交流变频调速电机驱动，双向转动，电机为全封闭风冷设计，能防止</w:t>
            </w:r>
            <w:proofErr w:type="gramStart"/>
            <w:r w:rsidRPr="001F063D">
              <w:rPr>
                <w:rFonts w:ascii="宋体" w:hAnsi="宋体" w:hint="eastAsia"/>
                <w:sz w:val="18"/>
              </w:rPr>
              <w:t>水溅和湿气</w:t>
            </w:r>
            <w:proofErr w:type="gramEnd"/>
            <w:r w:rsidRPr="001F063D">
              <w:rPr>
                <w:rFonts w:ascii="宋体" w:hAnsi="宋体" w:hint="eastAsia"/>
                <w:sz w:val="18"/>
              </w:rPr>
              <w:t>侵入。洗衣速度、均布速度、脱水速度无级变速，并可在变频器上另行设置调节，能适应各种织物的洗涤，皮带传动，配有电机过载保护装置及自动平衡控制。具有点动取衣功能。</w:t>
            </w:r>
          </w:p>
          <w:p w14:paraId="4F7DCB2E" w14:textId="77777777" w:rsidR="009D5956" w:rsidRPr="001F063D" w:rsidRDefault="009D5956" w:rsidP="00785BB3">
            <w:pPr>
              <w:spacing w:line="260" w:lineRule="exact"/>
              <w:rPr>
                <w:rFonts w:ascii="宋体" w:hAnsi="宋体" w:hint="eastAsia"/>
                <w:sz w:val="18"/>
              </w:rPr>
            </w:pPr>
            <w:r w:rsidRPr="001F063D">
              <w:rPr>
                <w:rFonts w:ascii="宋体" w:hAnsi="宋体" w:hint="eastAsia"/>
                <w:sz w:val="18"/>
              </w:rPr>
              <w:t>3.洗衣机的内胆为卧式安装，洗衣机的内胆、洗衣缸体（即外壳）采用不锈钢材料制作。加料</w:t>
            </w:r>
            <w:proofErr w:type="gramStart"/>
            <w:r w:rsidRPr="001F063D">
              <w:rPr>
                <w:rFonts w:ascii="宋体" w:hAnsi="宋体" w:hint="eastAsia"/>
                <w:sz w:val="18"/>
              </w:rPr>
              <w:t>盒采用</w:t>
            </w:r>
            <w:proofErr w:type="gramEnd"/>
            <w:r w:rsidRPr="001F063D">
              <w:rPr>
                <w:rFonts w:ascii="宋体" w:hAnsi="宋体" w:hint="eastAsia"/>
                <w:sz w:val="18"/>
              </w:rPr>
              <w:t>316L防腐不锈钢</w:t>
            </w:r>
            <w:r w:rsidR="00696DB9">
              <w:rPr>
                <w:rFonts w:ascii="宋体" w:hAnsi="宋体" w:hint="eastAsia"/>
                <w:sz w:val="18"/>
              </w:rPr>
              <w:t>，耐腐蚀</w:t>
            </w:r>
            <w:r w:rsidRPr="001F063D">
              <w:rPr>
                <w:rFonts w:ascii="宋体" w:hAnsi="宋体" w:hint="eastAsia"/>
                <w:sz w:val="18"/>
              </w:rPr>
              <w:t>。洗涤桶容积比（L：</w:t>
            </w:r>
            <w:r w:rsidRPr="001F063D">
              <w:rPr>
                <w:rFonts w:ascii="宋体" w:hAnsi="宋体"/>
                <w:sz w:val="18"/>
              </w:rPr>
              <w:t>kg）</w:t>
            </w:r>
            <w:r>
              <w:rPr>
                <w:rFonts w:ascii="宋体" w:hAnsi="宋体"/>
                <w:sz w:val="18"/>
              </w:rPr>
              <w:t xml:space="preserve"> 1</w:t>
            </w:r>
            <w:r>
              <w:rPr>
                <w:rFonts w:ascii="宋体" w:hAnsi="宋体" w:hint="eastAsia"/>
                <w:sz w:val="18"/>
              </w:rPr>
              <w:t>0.6</w:t>
            </w:r>
            <w:r w:rsidRPr="001F063D">
              <w:rPr>
                <w:rFonts w:ascii="宋体" w:hAnsi="宋体" w:hint="eastAsia"/>
                <w:sz w:val="18"/>
              </w:rPr>
              <w:t>：1。</w:t>
            </w:r>
          </w:p>
          <w:p w14:paraId="27E88A84" w14:textId="77777777" w:rsidR="009D5956" w:rsidRPr="001F063D" w:rsidRDefault="009D5956" w:rsidP="00785BB3">
            <w:pPr>
              <w:spacing w:line="260" w:lineRule="exact"/>
              <w:rPr>
                <w:rFonts w:ascii="宋体" w:hAnsi="宋体" w:hint="eastAsia"/>
                <w:sz w:val="18"/>
              </w:rPr>
            </w:pPr>
            <w:r w:rsidRPr="001F063D">
              <w:rPr>
                <w:rFonts w:ascii="宋体" w:hAnsi="宋体" w:hint="eastAsia"/>
                <w:sz w:val="18"/>
              </w:rPr>
              <w:t>4.门封采用圆口对接，耐酸碱、耐高温，密封性好。具有高速脱水安全控制，当洗衣缸体高速甩干不平衡时自动停止并报警通知。安全门锁和控制连动装置，具有保护功能（设备运转时</w:t>
            </w:r>
            <w:proofErr w:type="gramStart"/>
            <w:r w:rsidRPr="001F063D">
              <w:rPr>
                <w:rFonts w:ascii="宋体" w:hAnsi="宋体" w:hint="eastAsia"/>
                <w:sz w:val="18"/>
              </w:rPr>
              <w:t>洗衣缸门无法</w:t>
            </w:r>
            <w:proofErr w:type="gramEnd"/>
            <w:r w:rsidRPr="001F063D">
              <w:rPr>
                <w:rFonts w:ascii="宋体" w:hAnsi="宋体" w:hint="eastAsia"/>
                <w:sz w:val="18"/>
              </w:rPr>
              <w:t>打开），具有脱水安全控制功能。自动控制水温，0</w:t>
            </w:r>
            <w:r w:rsidRPr="001F063D">
              <w:rPr>
                <w:rFonts w:ascii="宋体" w:hAnsi="宋体" w:hint="eastAsia"/>
              </w:rPr>
              <w:t>～</w:t>
            </w:r>
            <w:r w:rsidRPr="001F063D">
              <w:rPr>
                <w:rFonts w:ascii="宋体" w:hAnsi="宋体" w:hint="eastAsia"/>
                <w:sz w:val="18"/>
              </w:rPr>
              <w:t>99℃任选。高低水位自动控制，当水位高于设置时不能脱水，并报警保护。</w:t>
            </w:r>
          </w:p>
          <w:p w14:paraId="1F16A586" w14:textId="77777777" w:rsidR="009D5956" w:rsidRDefault="009D5956" w:rsidP="00785BB3">
            <w:pPr>
              <w:spacing w:line="260" w:lineRule="exact"/>
              <w:rPr>
                <w:rFonts w:ascii="宋体" w:hAnsi="宋体" w:hint="eastAsia"/>
                <w:sz w:val="18"/>
              </w:rPr>
            </w:pPr>
            <w:r w:rsidRPr="001F063D">
              <w:rPr>
                <w:rFonts w:ascii="宋体" w:hAnsi="宋体" w:hint="eastAsia"/>
                <w:sz w:val="18"/>
              </w:rPr>
              <w:t>5.机器为全悬浮</w:t>
            </w:r>
            <w:proofErr w:type="gramStart"/>
            <w:r w:rsidRPr="001F063D">
              <w:rPr>
                <w:rFonts w:ascii="宋体" w:hAnsi="宋体" w:hint="eastAsia"/>
                <w:sz w:val="18"/>
              </w:rPr>
              <w:t>式避振</w:t>
            </w:r>
            <w:proofErr w:type="gramEnd"/>
            <w:r w:rsidRPr="001F063D">
              <w:rPr>
                <w:rFonts w:ascii="宋体" w:hAnsi="宋体" w:hint="eastAsia"/>
                <w:sz w:val="18"/>
              </w:rPr>
              <w:t>结构，具有减震能量，衰减吸收功能。</w:t>
            </w:r>
          </w:p>
          <w:p w14:paraId="42D8C8AA" w14:textId="77777777" w:rsidR="009D5956" w:rsidRPr="001F063D" w:rsidRDefault="009D5956" w:rsidP="00785BB3">
            <w:pPr>
              <w:spacing w:line="260" w:lineRule="exact"/>
              <w:rPr>
                <w:rFonts w:ascii="宋体" w:hAnsi="宋体" w:hint="eastAsia"/>
                <w:sz w:val="18"/>
              </w:rPr>
            </w:pPr>
            <w:r w:rsidRPr="001F063D">
              <w:rPr>
                <w:rFonts w:hint="eastAsia"/>
              </w:rPr>
              <w:t>6</w:t>
            </w:r>
            <w:r w:rsidRPr="001F063D">
              <w:rPr>
                <w:rFonts w:ascii="宋体" w:hAnsi="宋体" w:hint="eastAsia"/>
                <w:sz w:val="18"/>
              </w:rPr>
              <w:t>.电脑自动控制系统为液晶汉显，允许用户另编洗涤程序并可储存。编程内容包括进、排水方式、水位水温设定、洗涤剂自动加料循环设定、各个工作阶段时间、脱水循环时间及自动变速、工作循环结束水温、水位等设定。（水温设定单位为：摄氏度、定时设定时间单位：分钟）电脑具有故障自动检索功能，。运行状态报告、工作错误报告，用户编程帮助提示。</w:t>
            </w:r>
          </w:p>
          <w:p w14:paraId="11970A70" w14:textId="77777777" w:rsidR="009D5956" w:rsidRPr="001F063D" w:rsidRDefault="009D5956" w:rsidP="00785BB3">
            <w:pPr>
              <w:spacing w:line="260" w:lineRule="exact"/>
              <w:rPr>
                <w:rFonts w:ascii="宋体" w:hAnsi="宋体" w:hint="eastAsia"/>
                <w:sz w:val="18"/>
              </w:rPr>
            </w:pPr>
            <w:r w:rsidRPr="001F063D">
              <w:rPr>
                <w:rFonts w:ascii="宋体" w:hAnsi="宋体" w:hint="eastAsia"/>
                <w:sz w:val="18"/>
              </w:rPr>
              <w:t>7.具有多隔仓自动加料系统，配有4个全自动洗涤剂（固体及液体）分隔容器，</w:t>
            </w:r>
          </w:p>
          <w:p w14:paraId="6A7814A5" w14:textId="77777777" w:rsidR="009D5956" w:rsidRPr="001F063D" w:rsidRDefault="009D5956" w:rsidP="00785BB3">
            <w:pPr>
              <w:spacing w:line="260" w:lineRule="exact"/>
              <w:rPr>
                <w:rFonts w:ascii="宋体" w:hAnsi="宋体" w:hint="eastAsia"/>
                <w:sz w:val="18"/>
              </w:rPr>
            </w:pPr>
            <w:r w:rsidRPr="001F063D">
              <w:rPr>
                <w:rFonts w:ascii="宋体" w:hAnsi="宋体" w:hint="eastAsia"/>
                <w:sz w:val="18"/>
              </w:rPr>
              <w:t>采用高速水流冲刷，保证洗涤原料顺利进入洗衣缸。</w:t>
            </w:r>
          </w:p>
          <w:p w14:paraId="1BBCF35B" w14:textId="77777777" w:rsidR="009D5956" w:rsidRPr="001F063D" w:rsidRDefault="009D5956" w:rsidP="00785BB3">
            <w:pPr>
              <w:spacing w:line="260" w:lineRule="exact"/>
              <w:rPr>
                <w:rFonts w:ascii="宋体" w:hAnsi="宋体" w:hint="eastAsia"/>
                <w:sz w:val="18"/>
              </w:rPr>
            </w:pPr>
            <w:r w:rsidRPr="001F063D">
              <w:rPr>
                <w:rFonts w:ascii="宋体" w:hAnsi="宋体" w:hint="eastAsia"/>
                <w:sz w:val="18"/>
              </w:rPr>
              <w:t>8.自动控制冷、热双进水方式，带自动水位控制系统，水位高度可任意设置。具有低、中、高脱水速度任选，</w:t>
            </w:r>
            <w:r w:rsidR="00CA15C0">
              <w:rPr>
                <w:rFonts w:ascii="宋体" w:hAnsi="宋体" w:hint="eastAsia"/>
                <w:sz w:val="18"/>
              </w:rPr>
              <w:t>具有</w:t>
            </w:r>
            <w:r w:rsidRPr="001F063D">
              <w:rPr>
                <w:rFonts w:ascii="宋体" w:hAnsi="宋体" w:hint="eastAsia"/>
                <w:sz w:val="18"/>
              </w:rPr>
              <w:t>紧急停止按钮。</w:t>
            </w:r>
          </w:p>
          <w:p w14:paraId="3AD0B5BD" w14:textId="77777777" w:rsidR="009D5956" w:rsidRPr="001F063D" w:rsidRDefault="009D5956" w:rsidP="00785BB3">
            <w:pPr>
              <w:spacing w:line="260" w:lineRule="exact"/>
              <w:rPr>
                <w:rFonts w:ascii="宋体" w:hAnsi="宋体" w:hint="eastAsia"/>
                <w:sz w:val="18"/>
              </w:rPr>
            </w:pPr>
            <w:r w:rsidRPr="001F063D">
              <w:rPr>
                <w:rFonts w:ascii="宋体" w:hAnsi="宋体" w:hint="eastAsia"/>
                <w:sz w:val="18"/>
              </w:rPr>
              <w:t>9.采用手、自动切换装置；如在机器自动不能正常使用的情况下，可用手动控制</w:t>
            </w:r>
          </w:p>
          <w:p w14:paraId="73D8D8AB" w14:textId="77777777" w:rsidR="009D5956" w:rsidRPr="001F063D" w:rsidRDefault="009D5956" w:rsidP="00785BB3">
            <w:pPr>
              <w:spacing w:line="2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3952D39E" wp14:editId="398D2C84">
                  <wp:simplePos x="0" y="0"/>
                  <wp:positionH relativeFrom="column">
                    <wp:posOffset>4271645</wp:posOffset>
                  </wp:positionH>
                  <wp:positionV relativeFrom="paragraph">
                    <wp:posOffset>-1330960</wp:posOffset>
                  </wp:positionV>
                  <wp:extent cx="1741805" cy="1728470"/>
                  <wp:effectExtent l="19050" t="0" r="0" b="0"/>
                  <wp:wrapSquare wrapText="bothSides"/>
                  <wp:docPr id="2" name="图片 391" descr="100F水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1" descr="100F水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72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063D">
              <w:rPr>
                <w:rFonts w:ascii="宋体" w:hAnsi="宋体" w:hint="eastAsia"/>
                <w:sz w:val="18"/>
              </w:rPr>
              <w:t>各阶段程序，确保设备的正常运转。可连续工作10小时以上。</w:t>
            </w:r>
          </w:p>
          <w:p w14:paraId="60FCFD1F" w14:textId="77777777" w:rsidR="009D5956" w:rsidRPr="00E34426" w:rsidRDefault="00CA15C0" w:rsidP="00CA15C0">
            <w:pPr>
              <w:spacing w:line="260" w:lineRule="exac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10.</w:t>
            </w:r>
            <w:r w:rsidR="009D5956" w:rsidRPr="001F063D">
              <w:rPr>
                <w:rFonts w:ascii="宋体" w:hAnsi="宋体" w:hint="eastAsia"/>
                <w:sz w:val="18"/>
              </w:rPr>
              <w:t>双后排水配置，对洗涤用水定向排放。</w:t>
            </w:r>
          </w:p>
        </w:tc>
      </w:tr>
    </w:tbl>
    <w:p w14:paraId="3E96C6BB" w14:textId="77777777" w:rsidR="005D6B06" w:rsidRDefault="005D6B06"/>
    <w:sectPr w:rsidR="005D6B06" w:rsidSect="005D6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BAD74"/>
    <w:multiLevelType w:val="singleLevel"/>
    <w:tmpl w:val="18EBAD74"/>
    <w:lvl w:ilvl="0">
      <w:start w:val="9"/>
      <w:numFmt w:val="decimal"/>
      <w:lvlText w:val="%1."/>
      <w:lvlJc w:val="left"/>
      <w:pPr>
        <w:tabs>
          <w:tab w:val="num" w:pos="312"/>
        </w:tabs>
      </w:pPr>
    </w:lvl>
  </w:abstractNum>
  <w:num w:numId="1" w16cid:durableId="108340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56"/>
    <w:rsid w:val="003D3F03"/>
    <w:rsid w:val="004E4C3D"/>
    <w:rsid w:val="00510D44"/>
    <w:rsid w:val="005547DC"/>
    <w:rsid w:val="005D6B06"/>
    <w:rsid w:val="00696DB9"/>
    <w:rsid w:val="00697A98"/>
    <w:rsid w:val="009D5956"/>
    <w:rsid w:val="00CA15C0"/>
    <w:rsid w:val="00F25F84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9646"/>
  <w15:docId w15:val="{FEE9ACFC-C748-4162-A9E9-2925BEC2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56"/>
    <w:pPr>
      <w:widowControl w:val="0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rsid w:val="009D5956"/>
    <w:pPr>
      <w:keepNext/>
      <w:widowControl/>
      <w:spacing w:line="300" w:lineRule="exact"/>
      <w:jc w:val="center"/>
      <w:outlineLvl w:val="2"/>
    </w:pPr>
    <w:rPr>
      <w:rFonts w:ascii="宋体" w:hAnsi="宋体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9D5956"/>
    <w:rPr>
      <w:rFonts w:ascii="宋体" w:hAns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新城 王</cp:lastModifiedBy>
  <cp:revision>2</cp:revision>
  <dcterms:created xsi:type="dcterms:W3CDTF">2024-10-30T01:19:00Z</dcterms:created>
  <dcterms:modified xsi:type="dcterms:W3CDTF">2024-10-30T01:19:00Z</dcterms:modified>
</cp:coreProperties>
</file>