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6E" w:rsidRPr="004347F6" w:rsidRDefault="00AA556E" w:rsidP="00906BD4">
      <w:pPr>
        <w:pStyle w:val="a3"/>
        <w:ind w:leftChars="904" w:left="1898" w:firstLineChars="500" w:firstLine="1200"/>
        <w:rPr>
          <w:rFonts w:ascii="黑体" w:eastAsia="黑体" w:hAnsi="黑体"/>
          <w:sz w:val="28"/>
          <w:szCs w:val="28"/>
        </w:rPr>
      </w:pPr>
      <w:r w:rsidRPr="00A37F8F">
        <w:rPr>
          <w:rFonts w:ascii="宋体" w:hAnsi="宋体" w:hint="eastAsia"/>
          <w:color w:val="000000"/>
          <w:sz w:val="24"/>
          <w:szCs w:val="24"/>
        </w:rPr>
        <w:t>电子支气管镜</w:t>
      </w:r>
      <w:r w:rsidR="005F7A23">
        <w:rPr>
          <w:rFonts w:ascii="宋体" w:hAnsi="宋体" w:hint="eastAsia"/>
          <w:color w:val="000000"/>
          <w:sz w:val="24"/>
          <w:szCs w:val="24"/>
        </w:rPr>
        <w:t>参数</w:t>
      </w:r>
      <w:bookmarkStart w:id="0" w:name="_GoBack"/>
      <w:bookmarkEnd w:id="0"/>
    </w:p>
    <w:p w:rsidR="00AA556E" w:rsidRDefault="00AA556E" w:rsidP="00AA556E">
      <w:pPr>
        <w:rPr>
          <w:rFonts w:ascii="宋体" w:hAnsi="宋体"/>
          <w:color w:val="000000"/>
          <w:szCs w:val="21"/>
        </w:rPr>
      </w:pPr>
    </w:p>
    <w:p w:rsidR="00AA556E" w:rsidRPr="007D4E84" w:rsidRDefault="00AA556E" w:rsidP="00AA556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  <w:r w:rsidRPr="007D4E84">
        <w:rPr>
          <w:rFonts w:hint="eastAsia"/>
          <w:b/>
          <w:color w:val="333333"/>
          <w:bdr w:val="none" w:sz="0" w:space="0" w:color="auto" w:frame="1"/>
        </w:rPr>
        <w:t>主要功能及技术参数：</w:t>
      </w:r>
      <w:r w:rsidRPr="007D4E84">
        <w:rPr>
          <w:rFonts w:hint="eastAsia"/>
          <w:color w:val="333333"/>
          <w:bdr w:val="none" w:sz="0" w:space="0" w:color="auto" w:frame="1"/>
        </w:rPr>
        <w:t>内置高清晰度</w:t>
      </w:r>
      <w:r w:rsidRPr="007D4E84">
        <w:rPr>
          <w:rFonts w:asciiTheme="minorHAnsi" w:eastAsiaTheme="minorHAnsi" w:hAnsiTheme="minorHAnsi" w:cs="Tahoma"/>
          <w:color w:val="333333"/>
          <w:bdr w:val="none" w:sz="0" w:space="0" w:color="auto" w:frame="1"/>
        </w:rPr>
        <w:t>CCD</w:t>
      </w:r>
      <w:r w:rsidRPr="007D4E84">
        <w:rPr>
          <w:rFonts w:hint="eastAsia"/>
          <w:color w:val="333333"/>
          <w:bdr w:val="none" w:sz="0" w:space="0" w:color="auto" w:frame="1"/>
        </w:rPr>
        <w:t>，大幅度提高画质；通过变焦功能扩大画面尺寸，提高了观察和操作性能；直径</w:t>
      </w:r>
      <w:r w:rsidRPr="007D4E84">
        <w:rPr>
          <w:rFonts w:asciiTheme="minorHAnsi" w:eastAsiaTheme="minorHAnsi" w:hAnsiTheme="minorHAnsi" w:cs="Tahoma"/>
          <w:color w:val="333333"/>
          <w:bdr w:val="none" w:sz="0" w:space="0" w:color="auto" w:frame="1"/>
        </w:rPr>
        <w:t>2.8mm</w:t>
      </w:r>
      <w:r w:rsidRPr="007D4E84">
        <w:rPr>
          <w:rFonts w:hint="eastAsia"/>
          <w:color w:val="333333"/>
          <w:bdr w:val="none" w:sz="0" w:space="0" w:color="auto" w:frame="1"/>
        </w:rPr>
        <w:t>的器械管道，可配合高频电、</w:t>
      </w:r>
      <w:r w:rsidRPr="007D4E84">
        <w:rPr>
          <w:rFonts w:asciiTheme="minorHAnsi" w:eastAsiaTheme="minorHAnsi" w:hAnsiTheme="minorHAnsi" w:cs="Tahoma"/>
          <w:color w:val="333333"/>
          <w:bdr w:val="none" w:sz="0" w:space="0" w:color="auto" w:frame="1"/>
        </w:rPr>
        <w:t>YAG</w:t>
      </w:r>
      <w:r w:rsidRPr="007D4E84">
        <w:rPr>
          <w:rFonts w:hint="eastAsia"/>
          <w:color w:val="333333"/>
          <w:bdr w:val="none" w:sz="0" w:space="0" w:color="auto" w:frame="1"/>
        </w:rPr>
        <w:t>激光、半导体激光同时使用，能进行多种方式的治疗；插入部</w:t>
      </w:r>
      <w:r w:rsidRPr="007D4E84">
        <w:rPr>
          <w:rFonts w:asciiTheme="minorHAnsi" w:eastAsiaTheme="minorHAnsi" w:hAnsiTheme="minorHAnsi" w:cs="Tahoma"/>
          <w:color w:val="333333"/>
          <w:bdr w:val="none" w:sz="0" w:space="0" w:color="auto" w:frame="1"/>
        </w:rPr>
        <w:t>4.8mm</w:t>
      </w:r>
      <w:r w:rsidRPr="007D4E84">
        <w:rPr>
          <w:rFonts w:hint="eastAsia"/>
          <w:color w:val="333333"/>
          <w:bdr w:val="none" w:sz="0" w:space="0" w:color="auto" w:frame="1"/>
        </w:rPr>
        <w:t>，先端部</w:t>
      </w:r>
      <w:r w:rsidRPr="007D4E84">
        <w:rPr>
          <w:rFonts w:asciiTheme="minorHAnsi" w:eastAsiaTheme="minorHAnsi" w:hAnsiTheme="minorHAnsi" w:cs="Tahoma"/>
          <w:color w:val="333333"/>
          <w:bdr w:val="none" w:sz="0" w:space="0" w:color="auto" w:frame="1"/>
        </w:rPr>
        <w:t>4.9mm</w:t>
      </w:r>
      <w:r w:rsidRPr="007D4E84">
        <w:rPr>
          <w:rFonts w:hint="eastAsia"/>
          <w:color w:val="333333"/>
          <w:bdr w:val="none" w:sz="0" w:space="0" w:color="auto" w:frame="1"/>
        </w:rPr>
        <w:t>，全防水，</w:t>
      </w:r>
      <w:r w:rsidRPr="007D4E84">
        <w:rPr>
          <w:rFonts w:asciiTheme="minorHAnsi" w:eastAsiaTheme="minorHAnsi" w:hAnsiTheme="minorHAnsi" w:cs="Tahoma"/>
          <w:color w:val="333333"/>
          <w:bdr w:val="none" w:sz="0" w:space="0" w:color="auto" w:frame="1"/>
        </w:rPr>
        <w:t>Q</w:t>
      </w:r>
      <w:r w:rsidRPr="007D4E84">
        <w:rPr>
          <w:rFonts w:hint="eastAsia"/>
          <w:color w:val="333333"/>
          <w:bdr w:val="none" w:sz="0" w:space="0" w:color="auto" w:frame="1"/>
        </w:rPr>
        <w:t>画质；大钳道或活检孔道（完全兼容适用于</w:t>
      </w:r>
      <w:r w:rsidRPr="007D4E84">
        <w:rPr>
          <w:rFonts w:asciiTheme="minorHAnsi" w:eastAsiaTheme="minorHAnsi" w:hAnsiTheme="minorHAnsi" w:cs="Tahoma"/>
          <w:color w:val="333333"/>
          <w:bdr w:val="none" w:sz="0" w:space="0" w:color="auto" w:frame="1"/>
        </w:rPr>
        <w:t>2.8mm</w:t>
      </w:r>
      <w:r w:rsidRPr="007D4E84">
        <w:rPr>
          <w:rFonts w:hint="eastAsia"/>
          <w:color w:val="333333"/>
          <w:bdr w:val="none" w:sz="0" w:space="0" w:color="auto" w:frame="1"/>
        </w:rPr>
        <w:t>钳道的各类附件）。</w:t>
      </w:r>
    </w:p>
    <w:p w:rsidR="00AA556E" w:rsidRPr="007D4E84" w:rsidRDefault="00AA556E" w:rsidP="00AA556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</w:rPr>
      </w:pPr>
    </w:p>
    <w:p w:rsidR="00AE3575" w:rsidRPr="007D4E84" w:rsidRDefault="00AE3575" w:rsidP="00AE3575">
      <w:pPr>
        <w:rPr>
          <w:b/>
          <w:sz w:val="24"/>
          <w:szCs w:val="24"/>
        </w:rPr>
      </w:pPr>
      <w:r w:rsidRPr="007D4E84">
        <w:rPr>
          <w:rFonts w:hint="eastAsia"/>
          <w:b/>
          <w:sz w:val="24"/>
          <w:szCs w:val="24"/>
        </w:rPr>
        <w:t>售后服务</w:t>
      </w:r>
    </w:p>
    <w:p w:rsidR="00AE3575" w:rsidRPr="007D4E84" w:rsidRDefault="00AE3575" w:rsidP="00AE3575">
      <w:p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1</w:t>
      </w:r>
      <w:r w:rsidRPr="007D4E84">
        <w:rPr>
          <w:rFonts w:hint="eastAsia"/>
          <w:sz w:val="24"/>
          <w:szCs w:val="24"/>
        </w:rPr>
        <w:t>、保证备件的存储并提供备件的发货，提供在线支持、现场检修、全部零备件更换。</w:t>
      </w:r>
    </w:p>
    <w:p w:rsidR="00AE3575" w:rsidRPr="007D4E84" w:rsidRDefault="00AE3575" w:rsidP="00AE3575">
      <w:p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2</w:t>
      </w:r>
      <w:r w:rsidRPr="007D4E84">
        <w:rPr>
          <w:rFonts w:hint="eastAsia"/>
          <w:sz w:val="24"/>
          <w:szCs w:val="24"/>
        </w:rPr>
        <w:t>、所有备件保证是原厂备件并提供清晰合法的来源证明材料。</w:t>
      </w:r>
    </w:p>
    <w:p w:rsidR="00AE3575" w:rsidRPr="007D4E84" w:rsidRDefault="00AE3575" w:rsidP="00AE3575">
      <w:p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3</w:t>
      </w:r>
      <w:r w:rsidRPr="007D4E84">
        <w:rPr>
          <w:rFonts w:hint="eastAsia"/>
          <w:sz w:val="24"/>
          <w:szCs w:val="24"/>
        </w:rPr>
        <w:t>、提供免费维修服务热线，提供维修技术专家开展远程在线技术支持和维修诊断，及时派工程师进行指导或赴现场维修。</w:t>
      </w:r>
    </w:p>
    <w:p w:rsidR="00AA556E" w:rsidRPr="007D4E84" w:rsidRDefault="00AE3575" w:rsidP="00AE3575">
      <w:p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4</w:t>
      </w:r>
      <w:r w:rsidRPr="007D4E84">
        <w:rPr>
          <w:rFonts w:hint="eastAsia"/>
          <w:sz w:val="24"/>
          <w:szCs w:val="24"/>
        </w:rPr>
        <w:t>、报修响应时间≤</w:t>
      </w:r>
      <w:r w:rsidRPr="007D4E84">
        <w:rPr>
          <w:rFonts w:hint="eastAsia"/>
          <w:sz w:val="24"/>
          <w:szCs w:val="24"/>
        </w:rPr>
        <w:t>1</w:t>
      </w:r>
      <w:r w:rsidRPr="007D4E84">
        <w:rPr>
          <w:rFonts w:hint="eastAsia"/>
          <w:sz w:val="24"/>
          <w:szCs w:val="24"/>
        </w:rPr>
        <w:t>小时；如需到场维修，到达现场时间≤</w:t>
      </w:r>
      <w:r w:rsidRPr="007D4E84">
        <w:rPr>
          <w:rFonts w:hint="eastAsia"/>
          <w:sz w:val="24"/>
          <w:szCs w:val="24"/>
        </w:rPr>
        <w:t>8</w:t>
      </w:r>
      <w:r w:rsidRPr="007D4E84">
        <w:rPr>
          <w:rFonts w:hint="eastAsia"/>
          <w:sz w:val="24"/>
          <w:szCs w:val="24"/>
        </w:rPr>
        <w:t>小时。</w:t>
      </w:r>
      <w:r w:rsidRPr="007D4E84">
        <w:rPr>
          <w:rFonts w:hint="eastAsia"/>
          <w:sz w:val="24"/>
          <w:szCs w:val="24"/>
        </w:rPr>
        <w:t>5</w:t>
      </w:r>
      <w:r w:rsidRPr="007D4E84">
        <w:rPr>
          <w:rFonts w:hint="eastAsia"/>
          <w:sz w:val="24"/>
          <w:szCs w:val="24"/>
        </w:rPr>
        <w:t>、医工科和使用科室根据响应速度、配件响应速度、工程师维修效率、维修后设备使用情况、设备保养情况等方面进行评价打分，评分低于</w:t>
      </w:r>
      <w:r w:rsidRPr="007D4E84">
        <w:rPr>
          <w:rFonts w:hint="eastAsia"/>
          <w:sz w:val="24"/>
          <w:szCs w:val="24"/>
        </w:rPr>
        <w:t>90</w:t>
      </w:r>
      <w:r w:rsidRPr="007D4E84">
        <w:rPr>
          <w:rFonts w:hint="eastAsia"/>
          <w:sz w:val="24"/>
          <w:szCs w:val="24"/>
        </w:rPr>
        <w:t>分可提出整改。</w:t>
      </w:r>
    </w:p>
    <w:p w:rsidR="007D4E84" w:rsidRPr="007D4E84" w:rsidRDefault="007D4E84" w:rsidP="007D4E84">
      <w:p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质保时间</w:t>
      </w:r>
    </w:p>
    <w:p w:rsidR="007D4E84" w:rsidRPr="007D4E84" w:rsidRDefault="007D4E84" w:rsidP="007D4E84">
      <w:pPr>
        <w:numPr>
          <w:ilvl w:val="0"/>
          <w:numId w:val="2"/>
        </w:num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设备经过验收后整机质保不少于</w:t>
      </w:r>
      <w:r w:rsidRPr="007D4E84">
        <w:rPr>
          <w:rFonts w:hint="eastAsia"/>
          <w:sz w:val="24"/>
          <w:szCs w:val="24"/>
        </w:rPr>
        <w:t>3</w:t>
      </w:r>
      <w:r w:rsidRPr="007D4E84">
        <w:rPr>
          <w:rFonts w:hint="eastAsia"/>
          <w:sz w:val="24"/>
          <w:szCs w:val="24"/>
        </w:rPr>
        <w:t>年。</w:t>
      </w:r>
    </w:p>
    <w:p w:rsidR="007D4E84" w:rsidRPr="007D4E84" w:rsidRDefault="007D4E84" w:rsidP="007D4E84">
      <w:p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保修起算日</w:t>
      </w:r>
    </w:p>
    <w:p w:rsidR="007D4E84" w:rsidRPr="007D4E84" w:rsidRDefault="007D4E84" w:rsidP="007D4E84">
      <w:pPr>
        <w:rPr>
          <w:sz w:val="24"/>
          <w:szCs w:val="24"/>
        </w:rPr>
      </w:pPr>
      <w:r w:rsidRPr="007D4E84">
        <w:rPr>
          <w:rFonts w:hint="eastAsia"/>
          <w:sz w:val="24"/>
          <w:szCs w:val="24"/>
        </w:rPr>
        <w:t>1</w:t>
      </w:r>
      <w:r w:rsidRPr="007D4E84">
        <w:rPr>
          <w:rFonts w:hint="eastAsia"/>
          <w:sz w:val="24"/>
          <w:szCs w:val="24"/>
        </w:rPr>
        <w:t>、自设备验收合格之日起。</w:t>
      </w:r>
    </w:p>
    <w:p w:rsidR="00AA556E" w:rsidRPr="007D4E84" w:rsidRDefault="00AA556E" w:rsidP="007D4E84">
      <w:pPr>
        <w:ind w:firstLineChars="2300" w:firstLine="5520"/>
        <w:rPr>
          <w:sz w:val="24"/>
          <w:szCs w:val="24"/>
        </w:rPr>
      </w:pPr>
    </w:p>
    <w:p w:rsidR="00AA556E" w:rsidRPr="007D4E84" w:rsidRDefault="00AA556E" w:rsidP="007D4E84">
      <w:pPr>
        <w:ind w:firstLineChars="2300" w:firstLine="5520"/>
        <w:rPr>
          <w:sz w:val="24"/>
          <w:szCs w:val="24"/>
        </w:rPr>
      </w:pPr>
    </w:p>
    <w:p w:rsidR="00AC1394" w:rsidRPr="00807B94" w:rsidRDefault="00AC1394"/>
    <w:sectPr w:rsidR="00AC1394" w:rsidRPr="00807B94" w:rsidSect="00430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45D" w:rsidRDefault="00F3345D" w:rsidP="00AE3575">
      <w:r>
        <w:separator/>
      </w:r>
    </w:p>
  </w:endnote>
  <w:endnote w:type="continuationSeparator" w:id="1">
    <w:p w:rsidR="00F3345D" w:rsidRDefault="00F3345D" w:rsidP="00AE3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45D" w:rsidRDefault="00F3345D" w:rsidP="00AE3575">
      <w:r>
        <w:separator/>
      </w:r>
    </w:p>
  </w:footnote>
  <w:footnote w:type="continuationSeparator" w:id="1">
    <w:p w:rsidR="00F3345D" w:rsidRDefault="00F3345D" w:rsidP="00AE3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abstractNum w:abstractNumId="1">
    <w:nsid w:val="027E4613"/>
    <w:multiLevelType w:val="hybridMultilevel"/>
    <w:tmpl w:val="C2282B02"/>
    <w:lvl w:ilvl="0" w:tplc="9918C4D6">
      <w:start w:val="1"/>
      <w:numFmt w:val="japaneseCounting"/>
      <w:lvlText w:val="%1、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56E"/>
    <w:rsid w:val="00430ED5"/>
    <w:rsid w:val="00547252"/>
    <w:rsid w:val="005F7A23"/>
    <w:rsid w:val="007D4E84"/>
    <w:rsid w:val="00807B94"/>
    <w:rsid w:val="00827122"/>
    <w:rsid w:val="00906BD4"/>
    <w:rsid w:val="00AA556E"/>
    <w:rsid w:val="00AC1394"/>
    <w:rsid w:val="00AE3575"/>
    <w:rsid w:val="00AE7133"/>
    <w:rsid w:val="00E41BB1"/>
    <w:rsid w:val="00F3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56E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AA55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E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E357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E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E35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2024-04-26T03:31:00Z</cp:lastPrinted>
  <dcterms:created xsi:type="dcterms:W3CDTF">2024-04-26T03:32:00Z</dcterms:created>
  <dcterms:modified xsi:type="dcterms:W3CDTF">2024-09-29T01:10:00Z</dcterms:modified>
</cp:coreProperties>
</file>