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E7" w:rsidRDefault="005D2F5C">
      <w:pPr>
        <w:pStyle w:val="21bc9c4b-6a32-43e5-beaa-fd2d792c5735"/>
        <w:jc w:val="center"/>
        <w:rPr>
          <w:rFonts w:hint="default"/>
        </w:rPr>
      </w:pPr>
      <w:proofErr w:type="gramStart"/>
      <w:r>
        <w:t>平谷区</w:t>
      </w:r>
      <w:proofErr w:type="gramEnd"/>
      <w:r>
        <w:t>医院专项债谋划咨询服务工作要求</w:t>
      </w:r>
    </w:p>
    <w:p w:rsidR="00A63AE7" w:rsidRDefault="005D2F5C">
      <w:pPr>
        <w:pStyle w:val="a6"/>
        <w:numPr>
          <w:ilvl w:val="0"/>
          <w:numId w:val="1"/>
        </w:numPr>
        <w:shd w:val="clear" w:color="auto" w:fill="FFFFFF"/>
        <w:spacing w:before="240" w:beforeAutospacing="0" w:after="240" w:afterAutospacing="0" w:line="560" w:lineRule="exact"/>
        <w:jc w:val="both"/>
        <w:textAlignment w:val="baseline"/>
        <w:rPr>
          <w:rFonts w:ascii="黑体" w:eastAsia="黑体" w:hAnsi="黑体" w:cs="黑体"/>
          <w:color w:val="333333"/>
          <w:sz w:val="32"/>
          <w:szCs w:val="32"/>
          <w:shd w:val="clear" w:color="auto" w:fill="FFFFFF"/>
          <w:lang w:bidi="ar"/>
        </w:rPr>
      </w:pPr>
      <w:r>
        <w:rPr>
          <w:rFonts w:ascii="黑体" w:eastAsia="黑体" w:hAnsi="黑体" w:cs="黑体" w:hint="eastAsia"/>
          <w:color w:val="333333"/>
          <w:sz w:val="32"/>
          <w:szCs w:val="32"/>
          <w:shd w:val="clear" w:color="auto" w:fill="FFFFFF"/>
          <w:lang w:bidi="ar"/>
        </w:rPr>
        <w:t>基本要求</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color w:val="333333"/>
          <w:kern w:val="0"/>
          <w:sz w:val="27"/>
          <w:szCs w:val="27"/>
        </w:rPr>
        <w:t>1</w:t>
      </w:r>
      <w:r>
        <w:rPr>
          <w:rFonts w:ascii="宋体" w:eastAsia="宋体" w:hAnsi="宋体" w:cs="宋体" w:hint="eastAsia"/>
          <w:color w:val="333333"/>
          <w:kern w:val="0"/>
          <w:sz w:val="27"/>
          <w:szCs w:val="27"/>
        </w:rPr>
        <w:t>.</w:t>
      </w:r>
      <w:r>
        <w:rPr>
          <w:rFonts w:ascii="宋体" w:eastAsia="宋体" w:hAnsi="宋体" w:cs="宋体" w:hint="eastAsia"/>
          <w:color w:val="333333"/>
          <w:kern w:val="0"/>
          <w:sz w:val="27"/>
          <w:szCs w:val="27"/>
        </w:rPr>
        <w:t>服务内容：提供专项债申报咨询服务工作，具体工作内容包括：</w:t>
      </w:r>
      <w:r>
        <w:rPr>
          <w:rFonts w:ascii="宋体" w:eastAsia="宋体" w:hAnsi="宋体" w:cs="宋体" w:hint="eastAsia"/>
          <w:color w:val="333333"/>
          <w:kern w:val="0"/>
          <w:sz w:val="27"/>
          <w:szCs w:val="27"/>
          <w:lang w:val="zh-TW"/>
        </w:rPr>
        <w:t>搭建财务测算模型，编制实施方案、</w:t>
      </w:r>
      <w:r>
        <w:rPr>
          <w:rFonts w:ascii="宋体" w:eastAsia="宋体" w:hAnsi="宋体" w:cs="宋体" w:hint="eastAsia"/>
          <w:color w:val="333333"/>
          <w:kern w:val="0"/>
          <w:sz w:val="27"/>
          <w:szCs w:val="27"/>
        </w:rPr>
        <w:t>绩效评价报告、情况说明等申报文件</w:t>
      </w:r>
      <w:r>
        <w:rPr>
          <w:rFonts w:ascii="宋体" w:eastAsia="宋体" w:hAnsi="宋体" w:cs="宋体" w:hint="eastAsia"/>
          <w:color w:val="333333"/>
          <w:kern w:val="0"/>
          <w:sz w:val="27"/>
          <w:szCs w:val="27"/>
          <w:lang w:val="zh-TW"/>
        </w:rPr>
        <w:t>，</w:t>
      </w:r>
      <w:r>
        <w:rPr>
          <w:rFonts w:ascii="宋体" w:eastAsia="宋体" w:hAnsi="宋体" w:cs="宋体" w:hint="eastAsia"/>
          <w:color w:val="333333"/>
          <w:kern w:val="0"/>
          <w:sz w:val="27"/>
          <w:szCs w:val="27"/>
        </w:rPr>
        <w:t>以及</w:t>
      </w:r>
      <w:r>
        <w:rPr>
          <w:rFonts w:ascii="宋体" w:eastAsia="宋体" w:hAnsi="宋体" w:cs="宋体" w:hint="eastAsia"/>
          <w:color w:val="333333"/>
          <w:kern w:val="0"/>
          <w:sz w:val="27"/>
          <w:szCs w:val="27"/>
          <w:lang w:val="zh-TW"/>
        </w:rPr>
        <w:t>专项债申报相关协助工作等。</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2.</w:t>
      </w:r>
      <w:r>
        <w:rPr>
          <w:rFonts w:ascii="宋体" w:eastAsia="宋体" w:hAnsi="宋体" w:cs="宋体" w:hint="eastAsia"/>
          <w:color w:val="333333"/>
          <w:kern w:val="0"/>
          <w:sz w:val="27"/>
          <w:szCs w:val="27"/>
        </w:rPr>
        <w:t>服务期限：自签订合同之日起，一年内有效。</w:t>
      </w:r>
    </w:p>
    <w:p w:rsidR="00A63AE7" w:rsidRDefault="005D2F5C">
      <w:pPr>
        <w:pStyle w:val="a6"/>
        <w:numPr>
          <w:ilvl w:val="0"/>
          <w:numId w:val="1"/>
        </w:numPr>
        <w:shd w:val="clear" w:color="auto" w:fill="FFFFFF"/>
        <w:spacing w:before="240" w:beforeAutospacing="0" w:after="240" w:afterAutospacing="0" w:line="560" w:lineRule="exact"/>
        <w:jc w:val="both"/>
        <w:textAlignment w:val="baseline"/>
        <w:rPr>
          <w:rFonts w:ascii="黑体" w:eastAsia="黑体" w:hAnsi="黑体" w:cs="黑体"/>
          <w:color w:val="333333"/>
          <w:sz w:val="32"/>
          <w:szCs w:val="32"/>
          <w:shd w:val="clear" w:color="auto" w:fill="FFFFFF"/>
          <w:lang w:bidi="ar"/>
        </w:rPr>
      </w:pPr>
      <w:r>
        <w:rPr>
          <w:rFonts w:ascii="黑体" w:eastAsia="黑体" w:hAnsi="黑体" w:cs="黑体" w:hint="eastAsia"/>
          <w:color w:val="333333"/>
          <w:sz w:val="32"/>
          <w:szCs w:val="32"/>
          <w:shd w:val="clear" w:color="auto" w:fill="FFFFFF"/>
          <w:lang w:bidi="ar"/>
        </w:rPr>
        <w:t>参选单位要求</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1.</w:t>
      </w:r>
      <w:r>
        <w:rPr>
          <w:rFonts w:ascii="宋体" w:eastAsia="宋体" w:hAnsi="宋体" w:cs="宋体" w:hint="eastAsia"/>
          <w:color w:val="333333"/>
          <w:kern w:val="0"/>
          <w:sz w:val="27"/>
          <w:szCs w:val="27"/>
        </w:rPr>
        <w:t>具有登记管理机关审查并颁发的有效期内的法人证书及独立承担民事责任的能力；</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2.</w:t>
      </w:r>
      <w:r>
        <w:rPr>
          <w:rFonts w:ascii="宋体" w:eastAsia="宋体" w:hAnsi="宋体" w:cs="宋体" w:hint="eastAsia"/>
          <w:color w:val="333333"/>
          <w:kern w:val="0"/>
          <w:sz w:val="27"/>
          <w:szCs w:val="27"/>
        </w:rPr>
        <w:t>具有良好的信誉和健全的财务会计制度；</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3.</w:t>
      </w:r>
      <w:r>
        <w:rPr>
          <w:rFonts w:ascii="宋体" w:eastAsia="宋体" w:hAnsi="宋体" w:cs="宋体" w:hint="eastAsia"/>
          <w:color w:val="333333"/>
          <w:kern w:val="0"/>
          <w:sz w:val="27"/>
          <w:szCs w:val="27"/>
        </w:rPr>
        <w:t>具有工程咨询</w:t>
      </w:r>
      <w:proofErr w:type="gramStart"/>
      <w:r>
        <w:rPr>
          <w:rFonts w:ascii="宋体" w:eastAsia="宋体" w:hAnsi="宋体" w:cs="宋体" w:hint="eastAsia"/>
          <w:color w:val="333333"/>
          <w:kern w:val="0"/>
          <w:sz w:val="27"/>
          <w:szCs w:val="27"/>
        </w:rPr>
        <w:t>单位甲级</w:t>
      </w:r>
      <w:proofErr w:type="gramEnd"/>
      <w:r>
        <w:rPr>
          <w:rFonts w:ascii="宋体" w:eastAsia="宋体" w:hAnsi="宋体" w:cs="宋体" w:hint="eastAsia"/>
          <w:color w:val="333333"/>
          <w:kern w:val="0"/>
          <w:sz w:val="27"/>
          <w:szCs w:val="27"/>
        </w:rPr>
        <w:t>资信证书；</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4.</w:t>
      </w:r>
      <w:r>
        <w:rPr>
          <w:rFonts w:ascii="宋体" w:eastAsia="宋体" w:hAnsi="宋体" w:cs="宋体" w:hint="eastAsia"/>
          <w:color w:val="333333"/>
          <w:kern w:val="0"/>
          <w:sz w:val="27"/>
          <w:szCs w:val="27"/>
        </w:rPr>
        <w:t>具有类似</w:t>
      </w:r>
      <w:r>
        <w:rPr>
          <w:rFonts w:ascii="宋体" w:eastAsia="宋体" w:hAnsi="宋体" w:cs="宋体" w:hint="eastAsia"/>
          <w:color w:val="333333"/>
          <w:kern w:val="0"/>
          <w:sz w:val="27"/>
          <w:szCs w:val="27"/>
        </w:rPr>
        <w:t>服务</w:t>
      </w:r>
      <w:r>
        <w:rPr>
          <w:rFonts w:ascii="宋体" w:eastAsia="宋体" w:hAnsi="宋体" w:cs="宋体" w:hint="eastAsia"/>
          <w:color w:val="333333"/>
          <w:kern w:val="0"/>
          <w:sz w:val="27"/>
          <w:szCs w:val="27"/>
        </w:rPr>
        <w:t>业绩，需至少提供</w:t>
      </w:r>
      <w:r>
        <w:rPr>
          <w:rFonts w:ascii="宋体" w:eastAsia="宋体" w:hAnsi="宋体" w:cs="宋体" w:hint="eastAsia"/>
          <w:color w:val="333333"/>
          <w:kern w:val="0"/>
          <w:sz w:val="27"/>
          <w:szCs w:val="27"/>
        </w:rPr>
        <w:t>1</w:t>
      </w:r>
      <w:r>
        <w:rPr>
          <w:rFonts w:ascii="宋体" w:eastAsia="宋体" w:hAnsi="宋体" w:cs="宋体" w:hint="eastAsia"/>
          <w:color w:val="333333"/>
          <w:kern w:val="0"/>
          <w:sz w:val="27"/>
          <w:szCs w:val="27"/>
        </w:rPr>
        <w:t>个近三年与北京市内单位合作、完成过相关专项</w:t>
      </w:r>
      <w:proofErr w:type="gramStart"/>
      <w:r>
        <w:rPr>
          <w:rFonts w:ascii="宋体" w:eastAsia="宋体" w:hAnsi="宋体" w:cs="宋体" w:hint="eastAsia"/>
          <w:color w:val="333333"/>
          <w:kern w:val="0"/>
          <w:sz w:val="27"/>
          <w:szCs w:val="27"/>
        </w:rPr>
        <w:t>债工作</w:t>
      </w:r>
      <w:proofErr w:type="gramEnd"/>
      <w:r>
        <w:rPr>
          <w:rFonts w:ascii="宋体" w:eastAsia="宋体" w:hAnsi="宋体" w:cs="宋体" w:hint="eastAsia"/>
          <w:color w:val="333333"/>
          <w:kern w:val="0"/>
          <w:sz w:val="27"/>
          <w:szCs w:val="27"/>
        </w:rPr>
        <w:t>等业绩证明材料；</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5.</w:t>
      </w:r>
      <w:r>
        <w:rPr>
          <w:rFonts w:ascii="宋体" w:eastAsia="宋体" w:hAnsi="宋体" w:cs="宋体" w:hint="eastAsia"/>
          <w:color w:val="333333"/>
          <w:kern w:val="0"/>
          <w:sz w:val="27"/>
          <w:szCs w:val="27"/>
        </w:rPr>
        <w:t>具有依法缴纳税收和社会保障资金的良好记录；</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6.</w:t>
      </w:r>
      <w:r>
        <w:rPr>
          <w:rFonts w:ascii="宋体" w:eastAsia="宋体" w:hAnsi="宋体" w:cs="宋体" w:hint="eastAsia"/>
          <w:color w:val="333333"/>
          <w:kern w:val="0"/>
          <w:sz w:val="27"/>
          <w:szCs w:val="27"/>
        </w:rPr>
        <w:t>在经营活动中没有重大违法记录；</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7.</w:t>
      </w:r>
      <w:r>
        <w:rPr>
          <w:rFonts w:ascii="宋体" w:eastAsia="宋体" w:hAnsi="宋体" w:cs="宋体" w:hint="eastAsia"/>
          <w:color w:val="333333"/>
          <w:kern w:val="0"/>
          <w:sz w:val="27"/>
          <w:szCs w:val="27"/>
        </w:rPr>
        <w:t>在响应文件提交截止日期前三日经“信用中国”网站查询，响应人未被列入失信被执行人名单；</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8.</w:t>
      </w:r>
      <w:r>
        <w:rPr>
          <w:rFonts w:ascii="宋体" w:eastAsia="宋体" w:hAnsi="宋体" w:cs="宋体" w:hint="eastAsia"/>
          <w:color w:val="333333"/>
          <w:kern w:val="0"/>
          <w:sz w:val="27"/>
          <w:szCs w:val="27"/>
        </w:rPr>
        <w:t>不接受联合体申报。</w:t>
      </w:r>
    </w:p>
    <w:p w:rsidR="00A63AE7" w:rsidRDefault="005D2F5C">
      <w:pPr>
        <w:pStyle w:val="a6"/>
        <w:numPr>
          <w:ilvl w:val="0"/>
          <w:numId w:val="1"/>
        </w:numPr>
        <w:shd w:val="clear" w:color="auto" w:fill="FFFFFF"/>
        <w:spacing w:before="240" w:beforeAutospacing="0" w:after="240" w:afterAutospacing="0" w:line="560" w:lineRule="exact"/>
        <w:jc w:val="both"/>
        <w:textAlignment w:val="baseline"/>
        <w:rPr>
          <w:rFonts w:ascii="黑体" w:eastAsia="黑体" w:hAnsi="黑体" w:cs="黑体"/>
          <w:color w:val="333333"/>
          <w:sz w:val="32"/>
          <w:szCs w:val="32"/>
          <w:shd w:val="clear" w:color="auto" w:fill="FFFFFF"/>
          <w:lang w:bidi="ar"/>
        </w:rPr>
      </w:pPr>
      <w:r>
        <w:rPr>
          <w:rFonts w:ascii="黑体" w:eastAsia="黑体" w:hAnsi="黑体" w:cs="黑体" w:hint="eastAsia"/>
          <w:color w:val="333333"/>
          <w:sz w:val="32"/>
          <w:szCs w:val="32"/>
          <w:shd w:val="clear" w:color="auto" w:fill="FFFFFF"/>
          <w:lang w:bidi="ar"/>
        </w:rPr>
        <w:lastRenderedPageBreak/>
        <w:t>提交材料要求</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1.</w:t>
      </w:r>
      <w:r>
        <w:rPr>
          <w:rFonts w:ascii="宋体" w:eastAsia="宋体" w:hAnsi="宋体" w:cs="宋体" w:hint="eastAsia"/>
          <w:color w:val="333333"/>
          <w:kern w:val="0"/>
          <w:sz w:val="27"/>
          <w:szCs w:val="27"/>
        </w:rPr>
        <w:t>企业简介及业绩情况。</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2.</w:t>
      </w:r>
      <w:r>
        <w:rPr>
          <w:rFonts w:ascii="宋体" w:eastAsia="宋体" w:hAnsi="宋体" w:cs="宋体" w:hint="eastAsia"/>
          <w:color w:val="333333"/>
          <w:kern w:val="0"/>
          <w:sz w:val="27"/>
          <w:szCs w:val="27"/>
        </w:rPr>
        <w:t>工商营业执照、技术服务资质证明。</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3.</w:t>
      </w:r>
      <w:r>
        <w:rPr>
          <w:rFonts w:ascii="宋体" w:eastAsia="宋体" w:hAnsi="宋体" w:cs="宋体" w:hint="eastAsia"/>
          <w:color w:val="333333"/>
          <w:kern w:val="0"/>
          <w:sz w:val="27"/>
          <w:szCs w:val="27"/>
        </w:rPr>
        <w:t>项目报价文件。</w:t>
      </w:r>
    </w:p>
    <w:p w:rsidR="00A63AE7" w:rsidRDefault="005D2F5C">
      <w:pPr>
        <w:shd w:val="clear" w:color="auto" w:fill="FFFFFF"/>
        <w:spacing w:before="240" w:after="240" w:line="560" w:lineRule="exact"/>
        <w:ind w:firstLineChars="200" w:firstLine="540"/>
        <w:rPr>
          <w:rFonts w:ascii="宋体" w:eastAsia="宋体" w:hAnsi="宋体" w:cs="宋体"/>
          <w:color w:val="333333"/>
          <w:kern w:val="0"/>
          <w:sz w:val="27"/>
          <w:szCs w:val="27"/>
        </w:rPr>
      </w:pPr>
      <w:r>
        <w:rPr>
          <w:rFonts w:ascii="宋体" w:eastAsia="宋体" w:hAnsi="宋体" w:cs="宋体" w:hint="eastAsia"/>
          <w:color w:val="333333"/>
          <w:kern w:val="0"/>
          <w:sz w:val="27"/>
          <w:szCs w:val="27"/>
        </w:rPr>
        <w:t>4.</w:t>
      </w:r>
      <w:r>
        <w:rPr>
          <w:rFonts w:ascii="宋体" w:eastAsia="宋体" w:hAnsi="宋体" w:cs="宋体" w:hint="eastAsia"/>
          <w:color w:val="333333"/>
          <w:kern w:val="0"/>
          <w:sz w:val="27"/>
          <w:szCs w:val="27"/>
        </w:rPr>
        <w:t>其他补充材料。</w:t>
      </w:r>
    </w:p>
    <w:p w:rsidR="00A63AE7" w:rsidRDefault="00A63AE7">
      <w:pPr>
        <w:pStyle w:val="a0"/>
      </w:pPr>
      <w:bookmarkStart w:id="0" w:name="_GoBack"/>
      <w:bookmarkEnd w:id="0"/>
    </w:p>
    <w:sectPr w:rsidR="00A63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AB22B0"/>
    <w:multiLevelType w:val="singleLevel"/>
    <w:tmpl w:val="7FAB22B0"/>
    <w:lvl w:ilvl="0">
      <w:start w:val="1"/>
      <w:numFmt w:val="chineseCounting"/>
      <w:suff w:val="nothing"/>
      <w:lvlText w:val="%1、"/>
      <w:lvlJc w:val="left"/>
      <w:pPr>
        <w:ind w:left="5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F2195"/>
    <w:rsid w:val="00103383"/>
    <w:rsid w:val="005D2F5C"/>
    <w:rsid w:val="00855D99"/>
    <w:rsid w:val="00A63AE7"/>
    <w:rsid w:val="00CD71D3"/>
    <w:rsid w:val="07004142"/>
    <w:rsid w:val="2560370F"/>
    <w:rsid w:val="27E46C3F"/>
    <w:rsid w:val="2F1262E0"/>
    <w:rsid w:val="2FDA2D75"/>
    <w:rsid w:val="365C7F8C"/>
    <w:rsid w:val="399F2195"/>
    <w:rsid w:val="3A270759"/>
    <w:rsid w:val="50106080"/>
    <w:rsid w:val="516729CE"/>
    <w:rsid w:val="527D1674"/>
    <w:rsid w:val="54113249"/>
    <w:rsid w:val="581E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4A1F59-29A1-47A8-9850-3ED0D1B5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仿宋正文"/>
    <w:basedOn w:val="a"/>
    <w:semiHidden/>
    <w:qFormat/>
    <w:pPr>
      <w:spacing w:line="360" w:lineRule="auto"/>
      <w:ind w:firstLineChars="192" w:firstLine="538"/>
    </w:pPr>
    <w:rPr>
      <w:rFonts w:ascii="仿宋_GB2312" w:eastAsia="仿宋_GB2312"/>
      <w:sz w:val="28"/>
    </w:rPr>
  </w:style>
  <w:style w:type="paragraph" w:styleId="a4">
    <w:name w:val="Body Text"/>
    <w:basedOn w:val="a"/>
    <w:qFormat/>
    <w:pPr>
      <w:spacing w:after="120"/>
    </w:pPr>
  </w:style>
  <w:style w:type="paragraph" w:styleId="a5">
    <w:name w:val="Block Text"/>
    <w:basedOn w:val="a"/>
    <w:qFormat/>
    <w:pPr>
      <w:spacing w:after="120"/>
      <w:ind w:leftChars="700" w:left="1440" w:rightChars="700" w:right="1440"/>
    </w:pPr>
  </w:style>
  <w:style w:type="paragraph" w:styleId="a6">
    <w:name w:val="Normal (Web)"/>
    <w:basedOn w:val="a"/>
    <w:qFormat/>
    <w:pPr>
      <w:spacing w:beforeAutospacing="1" w:afterAutospacing="1"/>
      <w:jc w:val="left"/>
    </w:pPr>
    <w:rPr>
      <w:rFonts w:cs="Times New Roman"/>
      <w:kern w:val="0"/>
      <w:sz w:val="24"/>
    </w:rPr>
  </w:style>
  <w:style w:type="paragraph" w:customStyle="1" w:styleId="21bc9c4b-6a32-43e5-beaa-fd2d792c5735">
    <w:name w:val="21bc9c4b-6a32-43e5-beaa-fd2d792c5735"/>
    <w:basedOn w:val="1"/>
    <w:next w:val="acbfdd8b-e11b-4d36-88ff-6049b138f862"/>
    <w:qFormat/>
    <w:pPr>
      <w:spacing w:line="288" w:lineRule="auto"/>
      <w:jc w:val="left"/>
    </w:pPr>
    <w:rPr>
      <w:rFonts w:ascii="微软雅黑" w:eastAsia="微软雅黑" w:hAnsi="微软雅黑" w:cs="微软雅黑" w:hint="eastAsia"/>
      <w:color w:val="000000"/>
      <w:sz w:val="32"/>
    </w:rPr>
  </w:style>
  <w:style w:type="paragraph" w:customStyle="1" w:styleId="acbfdd8b-e11b-4d36-88ff-6049b138f862">
    <w:name w:val="acbfdd8b-e11b-4d36-88ff-6049b138f862"/>
    <w:basedOn w:val="a4"/>
    <w:pPr>
      <w:jc w:val="left"/>
    </w:pPr>
    <w:rPr>
      <w:rFonts w:ascii="微软雅黑" w:eastAsia="微软雅黑" w:hAnsi="微软雅黑" w:cs="微软雅黑"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Words>
  <Characters>358</Characters>
  <Application>Microsoft Office Word</Application>
  <DocSecurity>0</DocSecurity>
  <Lines>2</Lines>
  <Paragraphs>1</Paragraphs>
  <ScaleCrop>false</ScaleCrop>
  <Company>China</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2023-10-19T03:15:00Z</dcterms:created>
  <dcterms:modified xsi:type="dcterms:W3CDTF">2024-04-10T01:44:00Z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825ABD84443B4EB1886122F0D2018F5D</vt:lpwstr>
  </property>
</Properties>
</file>