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EFC" w:rsidRDefault="002E14BF" w:rsidP="002E14BF">
      <w:pPr>
        <w:pStyle w:val="a6"/>
      </w:pPr>
      <w:r>
        <w:t>数据库参数</w:t>
      </w:r>
    </w:p>
    <w:tbl>
      <w:tblPr>
        <w:tblStyle w:val="a5"/>
        <w:tblW w:w="10050" w:type="dxa"/>
        <w:tblInd w:w="-645" w:type="dxa"/>
        <w:tblLook w:val="04A0"/>
      </w:tblPr>
      <w:tblGrid>
        <w:gridCol w:w="2596"/>
        <w:gridCol w:w="5753"/>
        <w:gridCol w:w="1701"/>
      </w:tblGrid>
      <w:tr w:rsidR="002E14BF" w:rsidTr="002E14BF">
        <w:trPr>
          <w:trHeight w:val="672"/>
        </w:trPr>
        <w:tc>
          <w:tcPr>
            <w:tcW w:w="2596" w:type="dxa"/>
          </w:tcPr>
          <w:p w:rsidR="002E14BF" w:rsidRDefault="002E14BF" w:rsidP="00220488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名称</w:t>
            </w:r>
          </w:p>
        </w:tc>
        <w:tc>
          <w:tcPr>
            <w:tcW w:w="5753" w:type="dxa"/>
          </w:tcPr>
          <w:p w:rsidR="002E14BF" w:rsidRDefault="002E14BF" w:rsidP="00220488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要求</w:t>
            </w:r>
          </w:p>
        </w:tc>
        <w:tc>
          <w:tcPr>
            <w:tcW w:w="1701" w:type="dxa"/>
          </w:tcPr>
          <w:p w:rsidR="002E14BF" w:rsidRDefault="002E14BF" w:rsidP="00220488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数量（套）</w:t>
            </w:r>
          </w:p>
        </w:tc>
      </w:tr>
      <w:tr w:rsidR="002E14BF" w:rsidTr="002E14BF">
        <w:trPr>
          <w:trHeight w:val="2092"/>
        </w:trPr>
        <w:tc>
          <w:tcPr>
            <w:tcW w:w="2596" w:type="dxa"/>
            <w:vAlign w:val="center"/>
          </w:tcPr>
          <w:p w:rsidR="002E14BF" w:rsidRPr="002E14BF" w:rsidRDefault="002E14BF" w:rsidP="00220488">
            <w:pPr>
              <w:spacing w:line="360" w:lineRule="auto"/>
              <w:rPr>
                <w:rFonts w:ascii="仿宋_GB2312" w:eastAsia="仿宋_GB2312" w:hAnsi="宋体"/>
                <w:sz w:val="28"/>
                <w:szCs w:val="32"/>
              </w:rPr>
            </w:pPr>
            <w:r w:rsidRPr="002E14BF">
              <w:rPr>
                <w:rFonts w:ascii="仿宋_GB2312" w:eastAsia="仿宋_GB2312" w:hAnsi="宋体" w:hint="eastAsia"/>
                <w:sz w:val="28"/>
                <w:szCs w:val="32"/>
              </w:rPr>
              <w:t>SQL Server 2019</w:t>
            </w:r>
          </w:p>
        </w:tc>
        <w:tc>
          <w:tcPr>
            <w:tcW w:w="5753" w:type="dxa"/>
          </w:tcPr>
          <w:p w:rsidR="002E14BF" w:rsidRDefault="002E14BF" w:rsidP="002E14BF">
            <w:pPr>
              <w:spacing w:line="360" w:lineRule="auto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企业版（</w:t>
            </w:r>
            <w:r w:rsidRPr="002E14BF">
              <w:rPr>
                <w:rFonts w:ascii="仿宋_GB2312" w:eastAsia="仿宋_GB2312" w:hAnsi="宋体"/>
                <w:sz w:val="28"/>
                <w:szCs w:val="32"/>
              </w:rPr>
              <w:t>Enterprise</w:t>
            </w:r>
            <w:r w:rsidRPr="002E14BF">
              <w:rPr>
                <w:rFonts w:ascii="仿宋_GB2312" w:eastAsia="仿宋_GB2312" w:hAnsi="宋体" w:hint="eastAsia"/>
                <w:sz w:val="28"/>
                <w:szCs w:val="32"/>
              </w:rPr>
              <w:t xml:space="preserve"> Core-4 Core License Pack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），不限用</w:t>
            </w:r>
            <w:bookmarkStart w:id="0" w:name="_GoBack"/>
            <w:bookmarkEnd w:id="0"/>
            <w:r>
              <w:rPr>
                <w:rFonts w:ascii="仿宋_GB2312" w:eastAsia="仿宋_GB2312" w:hAnsi="宋体" w:hint="eastAsia"/>
                <w:sz w:val="32"/>
                <w:szCs w:val="32"/>
              </w:rPr>
              <w:t>户数，永久授权，选择式协议</w:t>
            </w:r>
          </w:p>
        </w:tc>
        <w:tc>
          <w:tcPr>
            <w:tcW w:w="1701" w:type="dxa"/>
            <w:vAlign w:val="center"/>
          </w:tcPr>
          <w:p w:rsidR="002E14BF" w:rsidRDefault="002E14BF" w:rsidP="00220488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</w:tr>
      <w:tr w:rsidR="002E14BF" w:rsidTr="002E14BF">
        <w:trPr>
          <w:trHeight w:val="2615"/>
        </w:trPr>
        <w:tc>
          <w:tcPr>
            <w:tcW w:w="2596" w:type="dxa"/>
            <w:vAlign w:val="center"/>
          </w:tcPr>
          <w:p w:rsidR="002E14BF" w:rsidRPr="002E14BF" w:rsidRDefault="002E14BF" w:rsidP="00220488">
            <w:pPr>
              <w:spacing w:line="360" w:lineRule="auto"/>
              <w:rPr>
                <w:rFonts w:ascii="仿宋_GB2312" w:eastAsia="仿宋_GB2312" w:hAnsi="宋体"/>
                <w:sz w:val="28"/>
                <w:szCs w:val="32"/>
              </w:rPr>
            </w:pPr>
            <w:r w:rsidRPr="002E14BF">
              <w:rPr>
                <w:rFonts w:ascii="仿宋_GB2312" w:eastAsia="仿宋_GB2312" w:hAnsi="宋体"/>
                <w:sz w:val="28"/>
                <w:szCs w:val="32"/>
              </w:rPr>
              <w:t xml:space="preserve">Oracle Database </w:t>
            </w:r>
          </w:p>
        </w:tc>
        <w:tc>
          <w:tcPr>
            <w:tcW w:w="5753" w:type="dxa"/>
          </w:tcPr>
          <w:p w:rsidR="002E14BF" w:rsidRPr="002E14BF" w:rsidRDefault="002E14BF" w:rsidP="002E14BF">
            <w:pPr>
              <w:spacing w:line="360" w:lineRule="auto"/>
              <w:rPr>
                <w:rFonts w:ascii="仿宋_GB2312" w:eastAsia="仿宋_GB2312" w:hAnsi="宋体"/>
                <w:sz w:val="28"/>
                <w:szCs w:val="32"/>
              </w:rPr>
            </w:pPr>
            <w:r w:rsidRPr="002E14BF">
              <w:rPr>
                <w:rFonts w:ascii="仿宋_GB2312" w:eastAsia="仿宋_GB2312" w:hAnsi="宋体"/>
                <w:sz w:val="28"/>
                <w:szCs w:val="32"/>
              </w:rPr>
              <w:t>Enterprise Edition-Processor Perpetual 1 processor</w:t>
            </w:r>
          </w:p>
          <w:p w:rsidR="002E14BF" w:rsidRDefault="002E14BF" w:rsidP="002E14BF">
            <w:pPr>
              <w:spacing w:line="360" w:lineRule="auto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 w:rsidRPr="002E14BF">
              <w:rPr>
                <w:rFonts w:ascii="仿宋_GB2312" w:eastAsia="仿宋_GB2312" w:hAnsi="宋体" w:hint="eastAsia"/>
                <w:sz w:val="28"/>
                <w:szCs w:val="32"/>
              </w:rPr>
              <w:t>（Oracle数据库企业版,不限用户数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，永久授权</w:t>
            </w:r>
            <w:r w:rsidRPr="002E14BF">
              <w:rPr>
                <w:rFonts w:ascii="仿宋_GB2312" w:eastAsia="仿宋_GB2312" w:hAnsi="宋体" w:hint="eastAsia"/>
                <w:sz w:val="28"/>
                <w:szCs w:val="32"/>
              </w:rPr>
              <w:t>）</w:t>
            </w:r>
          </w:p>
        </w:tc>
        <w:tc>
          <w:tcPr>
            <w:tcW w:w="1701" w:type="dxa"/>
            <w:vAlign w:val="center"/>
          </w:tcPr>
          <w:p w:rsidR="002E14BF" w:rsidRDefault="002E14BF" w:rsidP="00220488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</w:tr>
    </w:tbl>
    <w:p w:rsidR="002E14BF" w:rsidRPr="00BC5BF2" w:rsidRDefault="002E14BF">
      <w:pPr>
        <w:rPr>
          <w:rFonts w:ascii="仿宋_GB2312" w:eastAsia="仿宋_GB2312" w:hAnsi="宋体" w:cs="Times New Roman"/>
          <w:kern w:val="0"/>
          <w:sz w:val="32"/>
          <w:szCs w:val="32"/>
        </w:rPr>
      </w:pPr>
      <w:r w:rsidRPr="00BC5BF2">
        <w:rPr>
          <w:rFonts w:ascii="仿宋_GB2312" w:eastAsia="仿宋_GB2312" w:hAnsi="宋体" w:cs="Times New Roman"/>
          <w:kern w:val="0"/>
          <w:sz w:val="32"/>
          <w:szCs w:val="32"/>
        </w:rPr>
        <w:t>注：sqlserver</w:t>
      </w:r>
      <w:r w:rsidRPr="00BC5BF2">
        <w:rPr>
          <w:rFonts w:ascii="仿宋_GB2312" w:eastAsia="仿宋_GB2312" w:hAnsi="宋体" w:cs="Times New Roman" w:hint="eastAsia"/>
          <w:kern w:val="0"/>
          <w:sz w:val="32"/>
          <w:szCs w:val="32"/>
        </w:rPr>
        <w:t>2019采购渠道为央采网</w:t>
      </w:r>
    </w:p>
    <w:sectPr w:rsidR="002E14BF" w:rsidRPr="00BC5BF2" w:rsidSect="00D27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23A" w:rsidRDefault="00A8323A" w:rsidP="002E14BF">
      <w:r>
        <w:separator/>
      </w:r>
    </w:p>
  </w:endnote>
  <w:endnote w:type="continuationSeparator" w:id="1">
    <w:p w:rsidR="00A8323A" w:rsidRDefault="00A8323A" w:rsidP="002E14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23A" w:rsidRDefault="00A8323A" w:rsidP="002E14BF">
      <w:r>
        <w:separator/>
      </w:r>
    </w:p>
  </w:footnote>
  <w:footnote w:type="continuationSeparator" w:id="1">
    <w:p w:rsidR="00A8323A" w:rsidRDefault="00A8323A" w:rsidP="002E14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0260"/>
    <w:rsid w:val="002E14BF"/>
    <w:rsid w:val="00341EFC"/>
    <w:rsid w:val="00712750"/>
    <w:rsid w:val="00A8323A"/>
    <w:rsid w:val="00BC5BF2"/>
    <w:rsid w:val="00CE46DF"/>
    <w:rsid w:val="00D12824"/>
    <w:rsid w:val="00D27DD0"/>
    <w:rsid w:val="00F10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D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14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14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14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14BF"/>
    <w:rPr>
      <w:sz w:val="18"/>
      <w:szCs w:val="18"/>
    </w:rPr>
  </w:style>
  <w:style w:type="table" w:styleId="a5">
    <w:name w:val="Table Grid"/>
    <w:basedOn w:val="a1"/>
    <w:qFormat/>
    <w:rsid w:val="002E14B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link w:val="Char1"/>
    <w:uiPriority w:val="10"/>
    <w:qFormat/>
    <w:rsid w:val="002E14B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2E14BF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14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14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14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14BF"/>
    <w:rPr>
      <w:sz w:val="18"/>
      <w:szCs w:val="18"/>
    </w:rPr>
  </w:style>
  <w:style w:type="table" w:styleId="a5">
    <w:name w:val="Table Grid"/>
    <w:basedOn w:val="a1"/>
    <w:qFormat/>
    <w:rsid w:val="002E14B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link w:val="Char1"/>
    <w:uiPriority w:val="10"/>
    <w:qFormat/>
    <w:rsid w:val="002E14B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2E14BF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>P R C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王超</dc:creator>
  <cp:lastModifiedBy>AutoBVT</cp:lastModifiedBy>
  <cp:revision>2</cp:revision>
  <dcterms:created xsi:type="dcterms:W3CDTF">2023-10-19T07:20:00Z</dcterms:created>
  <dcterms:modified xsi:type="dcterms:W3CDTF">2023-10-19T07:20:00Z</dcterms:modified>
</cp:coreProperties>
</file>