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E5" w:rsidRDefault="00DE3461" w:rsidP="00AD73E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17421C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北京市平谷区</w:t>
      </w:r>
      <w:r w:rsidR="00AD522C" w:rsidRPr="0017421C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医院消防改造项目造价咨询招标说明</w:t>
      </w:r>
    </w:p>
    <w:p w:rsidR="00AD73E5" w:rsidRDefault="00AD73E5" w:rsidP="00AD73E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AD73E5" w:rsidRDefault="00AD73E5" w:rsidP="00AD73E5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资格要求</w:t>
      </w:r>
      <w:r w:rsidR="0017421C">
        <w:rPr>
          <w:rFonts w:asciiTheme="minorEastAsia" w:eastAsiaTheme="minorEastAsia" w:hAnsiTheme="minorEastAsia" w:hint="eastAsia"/>
          <w:b/>
          <w:szCs w:val="21"/>
        </w:rPr>
        <w:t>;</w:t>
      </w:r>
    </w:p>
    <w:p w:rsidR="00AD73E5" w:rsidRDefault="00AD73E5" w:rsidP="00AD73E5">
      <w:pPr>
        <w:spacing w:line="360" w:lineRule="auto"/>
        <w:ind w:firstLineChars="202" w:firstLine="424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申请人应具备</w:t>
      </w:r>
      <w:r w:rsidR="002B7491">
        <w:rPr>
          <w:rFonts w:asciiTheme="minorEastAsia" w:eastAsiaTheme="minorEastAsia" w:hAnsiTheme="minorEastAsia" w:hint="eastAsia"/>
          <w:szCs w:val="21"/>
        </w:rPr>
        <w:t>有效的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="002B7491">
        <w:rPr>
          <w:rFonts w:asciiTheme="minorEastAsia" w:eastAsiaTheme="minorEastAsia" w:hAnsiTheme="minorEastAsia" w:hint="eastAsia"/>
          <w:szCs w:val="21"/>
        </w:rPr>
        <w:t>营业执照</w:t>
      </w:r>
      <w:r>
        <w:rPr>
          <w:rFonts w:asciiTheme="minorEastAsia" w:eastAsiaTheme="minorEastAsia" w:hAnsiTheme="minorEastAsia" w:hint="eastAsia"/>
          <w:szCs w:val="21"/>
        </w:rPr>
        <w:t>，企业信誉良好，具有类似</w:t>
      </w:r>
      <w:r w:rsidR="002B7491">
        <w:rPr>
          <w:rFonts w:asciiTheme="minorEastAsia" w:eastAsiaTheme="minorEastAsia" w:hAnsiTheme="minorEastAsia" w:hint="eastAsia"/>
          <w:szCs w:val="21"/>
        </w:rPr>
        <w:t>工作</w:t>
      </w:r>
      <w:r>
        <w:rPr>
          <w:rFonts w:asciiTheme="minorEastAsia" w:eastAsiaTheme="minorEastAsia" w:hAnsiTheme="minorEastAsia" w:hint="eastAsia"/>
          <w:szCs w:val="21"/>
        </w:rPr>
        <w:t>经验，并在人员、设备、资金等方面具备相应能力。</w:t>
      </w:r>
    </w:p>
    <w:p w:rsidR="00AD73E5" w:rsidRDefault="00AD73E5" w:rsidP="00AD73E5">
      <w:pPr>
        <w:spacing w:line="360" w:lineRule="auto"/>
        <w:ind w:firstLineChars="202" w:firstLine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申请人拟派</w:t>
      </w:r>
      <w:r w:rsidR="00EE292F">
        <w:rPr>
          <w:rFonts w:asciiTheme="minorEastAsia" w:eastAsiaTheme="minorEastAsia" w:hAnsiTheme="minorEastAsia" w:hint="eastAsia"/>
          <w:szCs w:val="21"/>
        </w:rPr>
        <w:t>项目负责人</w:t>
      </w:r>
      <w:r>
        <w:rPr>
          <w:rFonts w:asciiTheme="minorEastAsia" w:eastAsiaTheme="minorEastAsia" w:hAnsiTheme="minorEastAsia" w:hint="eastAsia"/>
          <w:szCs w:val="21"/>
        </w:rPr>
        <w:t>应是受聘于申请人且具备</w:t>
      </w:r>
      <w:r w:rsidR="00EE292F" w:rsidRPr="0017421C">
        <w:rPr>
          <w:rFonts w:asciiTheme="minorEastAsia" w:eastAsiaTheme="minorEastAsia" w:hAnsiTheme="minorEastAsia" w:hint="eastAsia"/>
          <w:szCs w:val="21"/>
        </w:rPr>
        <w:t>一级</w:t>
      </w:r>
      <w:r w:rsidRPr="0017421C">
        <w:rPr>
          <w:rFonts w:asciiTheme="minorEastAsia" w:eastAsiaTheme="minorEastAsia" w:hAnsiTheme="minorEastAsia" w:hint="eastAsia"/>
          <w:szCs w:val="21"/>
        </w:rPr>
        <w:t>注册</w:t>
      </w:r>
      <w:r w:rsidR="00EE292F" w:rsidRPr="0017421C">
        <w:rPr>
          <w:rFonts w:asciiTheme="minorEastAsia" w:eastAsiaTheme="minorEastAsia" w:hAnsiTheme="minorEastAsia" w:hint="eastAsia"/>
          <w:szCs w:val="21"/>
        </w:rPr>
        <w:t>造价</w:t>
      </w:r>
      <w:r w:rsidRPr="0017421C">
        <w:rPr>
          <w:rFonts w:asciiTheme="minorEastAsia" w:eastAsiaTheme="minorEastAsia" w:hAnsiTheme="minorEastAsia" w:hint="eastAsia"/>
          <w:szCs w:val="21"/>
        </w:rPr>
        <w:t>工程师执业资格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AD73E5" w:rsidRDefault="00AD73E5" w:rsidP="00AD73E5">
      <w:pPr>
        <w:spacing w:line="360" w:lineRule="auto"/>
        <w:ind w:firstLineChars="202" w:firstLine="424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申请人中选</w:t>
      </w:r>
      <w:r>
        <w:rPr>
          <w:rFonts w:asciiTheme="minorEastAsia" w:eastAsiaTheme="minorEastAsia" w:hAnsiTheme="minorEastAsia" w:hint="eastAsia"/>
          <w:szCs w:val="21"/>
        </w:rPr>
        <w:t>后不允许转包</w:t>
      </w:r>
      <w:r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396C1552" w:rsidRDefault="00612616" w:rsidP="396C1552">
      <w:pPr>
        <w:spacing w:line="360" w:lineRule="auto"/>
        <w:ind w:firstLineChars="202" w:firstLine="424"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相关公司业绩</w:t>
      </w:r>
    </w:p>
    <w:p w:rsidR="00AD73E5" w:rsidRDefault="00AD73E5" w:rsidP="00AD73E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申请文件应逐页加盖单位公章。</w:t>
      </w:r>
    </w:p>
    <w:p w:rsidR="00AD73E5" w:rsidRDefault="00AD73E5" w:rsidP="00AD73E5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CE3C3A" w:rsidRPr="00AD73E5" w:rsidRDefault="00CE3C3A" w:rsidP="009B25F4">
      <w:pPr>
        <w:widowControl/>
        <w:jc w:val="right"/>
        <w:rPr>
          <w:rFonts w:asciiTheme="minorEastAsia" w:eastAsiaTheme="minorEastAsia" w:hAnsiTheme="minorEastAsia"/>
          <w:color w:val="000000"/>
          <w:szCs w:val="21"/>
        </w:rPr>
      </w:pPr>
    </w:p>
    <w:p w:rsidR="00204714" w:rsidRDefault="00204714">
      <w:pPr>
        <w:widowControl/>
        <w:jc w:val="left"/>
        <w:rPr>
          <w:rFonts w:asciiTheme="minorEastAsia" w:eastAsiaTheme="minorEastAsia" w:hAnsiTheme="minorEastAsia"/>
          <w:b/>
          <w:bCs/>
          <w:szCs w:val="21"/>
        </w:rPr>
      </w:pPr>
      <w:r>
        <w:br w:type="page"/>
      </w:r>
    </w:p>
    <w:p w:rsidR="00204714" w:rsidRDefault="00204714" w:rsidP="00204714">
      <w:pPr>
        <w:pStyle w:val="ad"/>
        <w:tabs>
          <w:tab w:val="left" w:pos="4680"/>
        </w:tabs>
        <w:spacing w:line="360" w:lineRule="auto"/>
        <w:rPr>
          <w:rFonts w:ascii="宋体" w:hAnsi="宋体" w:cs="Arial"/>
          <w:sz w:val="21"/>
          <w:szCs w:val="21"/>
        </w:rPr>
      </w:pPr>
    </w:p>
    <w:p w:rsidR="006046EE" w:rsidRPr="00204714" w:rsidRDefault="006046EE" w:rsidP="00204714"/>
    <w:sectPr w:rsidR="006046EE" w:rsidRPr="00204714" w:rsidSect="00000D5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16" w:rsidRDefault="00612616" w:rsidP="00000D52">
      <w:r>
        <w:separator/>
      </w:r>
    </w:p>
  </w:endnote>
  <w:endnote w:type="continuationSeparator" w:id="1">
    <w:p w:rsidR="00612616" w:rsidRDefault="00612616" w:rsidP="00000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16" w:rsidRDefault="00612616" w:rsidP="00000D52">
      <w:r>
        <w:separator/>
      </w:r>
    </w:p>
  </w:footnote>
  <w:footnote w:type="continuationSeparator" w:id="1">
    <w:p w:rsidR="00612616" w:rsidRDefault="00612616" w:rsidP="00000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4C768B"/>
    <w:multiLevelType w:val="multilevel"/>
    <w:tmpl w:val="F74C768B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FCB2CA"/>
    <w:multiLevelType w:val="multilevel"/>
    <w:tmpl w:val="0FFCB2CA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6590CD6"/>
    <w:multiLevelType w:val="multilevel"/>
    <w:tmpl w:val="16590CD6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2280102"/>
    <w:multiLevelType w:val="hybridMultilevel"/>
    <w:tmpl w:val="8B34E848"/>
    <w:lvl w:ilvl="0" w:tplc="B9FECE0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9F65AD"/>
    <w:multiLevelType w:val="multilevel"/>
    <w:tmpl w:val="419F65AD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30E2B4E"/>
    <w:multiLevelType w:val="hybridMultilevel"/>
    <w:tmpl w:val="C20261B4"/>
    <w:lvl w:ilvl="0" w:tplc="8656311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6">
    <w:nsid w:val="51213585"/>
    <w:multiLevelType w:val="hybridMultilevel"/>
    <w:tmpl w:val="F5E4CF0C"/>
    <w:lvl w:ilvl="0" w:tplc="B7221D66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08016E"/>
    <w:multiLevelType w:val="hybridMultilevel"/>
    <w:tmpl w:val="C20261B4"/>
    <w:lvl w:ilvl="0" w:tplc="8656311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D52"/>
    <w:rsid w:val="00000D52"/>
    <w:rsid w:val="00006F3A"/>
    <w:rsid w:val="00015EDC"/>
    <w:rsid w:val="000232D7"/>
    <w:rsid w:val="000332F7"/>
    <w:rsid w:val="00033D41"/>
    <w:rsid w:val="0004742F"/>
    <w:rsid w:val="0005211E"/>
    <w:rsid w:val="000630DC"/>
    <w:rsid w:val="00076B09"/>
    <w:rsid w:val="00094CD0"/>
    <w:rsid w:val="0009527E"/>
    <w:rsid w:val="0009606B"/>
    <w:rsid w:val="000A65B2"/>
    <w:rsid w:val="000B1558"/>
    <w:rsid w:val="000C1FF3"/>
    <w:rsid w:val="000C42B0"/>
    <w:rsid w:val="000D41FF"/>
    <w:rsid w:val="000D4A28"/>
    <w:rsid w:val="000F16C6"/>
    <w:rsid w:val="000F35C6"/>
    <w:rsid w:val="001026EA"/>
    <w:rsid w:val="00104B1D"/>
    <w:rsid w:val="00116DF0"/>
    <w:rsid w:val="00125802"/>
    <w:rsid w:val="00140AF9"/>
    <w:rsid w:val="00141A64"/>
    <w:rsid w:val="00156982"/>
    <w:rsid w:val="00163BB9"/>
    <w:rsid w:val="0016558A"/>
    <w:rsid w:val="001729CA"/>
    <w:rsid w:val="0017421C"/>
    <w:rsid w:val="00180A6B"/>
    <w:rsid w:val="00185FBE"/>
    <w:rsid w:val="001A7409"/>
    <w:rsid w:val="001B18D5"/>
    <w:rsid w:val="001B2B80"/>
    <w:rsid w:val="001C0296"/>
    <w:rsid w:val="001C0B5C"/>
    <w:rsid w:val="001D1DDC"/>
    <w:rsid w:val="001D53FE"/>
    <w:rsid w:val="001E6228"/>
    <w:rsid w:val="001F7CF2"/>
    <w:rsid w:val="00200178"/>
    <w:rsid w:val="00201951"/>
    <w:rsid w:val="0020384C"/>
    <w:rsid w:val="00204714"/>
    <w:rsid w:val="00205721"/>
    <w:rsid w:val="00210AE3"/>
    <w:rsid w:val="002228C4"/>
    <w:rsid w:val="00246143"/>
    <w:rsid w:val="002507A3"/>
    <w:rsid w:val="00251FDE"/>
    <w:rsid w:val="0025342A"/>
    <w:rsid w:val="0025505A"/>
    <w:rsid w:val="0025526F"/>
    <w:rsid w:val="00260ADE"/>
    <w:rsid w:val="00266089"/>
    <w:rsid w:val="00270FF9"/>
    <w:rsid w:val="00273DAC"/>
    <w:rsid w:val="00282227"/>
    <w:rsid w:val="0028529C"/>
    <w:rsid w:val="00286696"/>
    <w:rsid w:val="0028687F"/>
    <w:rsid w:val="002B7346"/>
    <w:rsid w:val="002B7491"/>
    <w:rsid w:val="002C06A9"/>
    <w:rsid w:val="002C2D63"/>
    <w:rsid w:val="002D25C2"/>
    <w:rsid w:val="002D776E"/>
    <w:rsid w:val="002E140D"/>
    <w:rsid w:val="002E27FD"/>
    <w:rsid w:val="00300860"/>
    <w:rsid w:val="003270A3"/>
    <w:rsid w:val="00336219"/>
    <w:rsid w:val="00340D3F"/>
    <w:rsid w:val="00342958"/>
    <w:rsid w:val="0034651C"/>
    <w:rsid w:val="00352C1E"/>
    <w:rsid w:val="00360C56"/>
    <w:rsid w:val="0036407E"/>
    <w:rsid w:val="003A3673"/>
    <w:rsid w:val="003A5C4C"/>
    <w:rsid w:val="003C26AB"/>
    <w:rsid w:val="003C2BFB"/>
    <w:rsid w:val="003C4330"/>
    <w:rsid w:val="003C4405"/>
    <w:rsid w:val="003D2735"/>
    <w:rsid w:val="003D301A"/>
    <w:rsid w:val="003E0A25"/>
    <w:rsid w:val="003F3242"/>
    <w:rsid w:val="003F4AD0"/>
    <w:rsid w:val="004032B5"/>
    <w:rsid w:val="004072F9"/>
    <w:rsid w:val="00421354"/>
    <w:rsid w:val="00437481"/>
    <w:rsid w:val="0044649E"/>
    <w:rsid w:val="004474B9"/>
    <w:rsid w:val="004478FD"/>
    <w:rsid w:val="00454047"/>
    <w:rsid w:val="00454CC1"/>
    <w:rsid w:val="0045783D"/>
    <w:rsid w:val="00477DE0"/>
    <w:rsid w:val="0048123E"/>
    <w:rsid w:val="00491DF1"/>
    <w:rsid w:val="004A4646"/>
    <w:rsid w:val="004A5EC8"/>
    <w:rsid w:val="004B682D"/>
    <w:rsid w:val="004C234C"/>
    <w:rsid w:val="004D0872"/>
    <w:rsid w:val="004D36AE"/>
    <w:rsid w:val="004D3979"/>
    <w:rsid w:val="004D4ED6"/>
    <w:rsid w:val="004D5061"/>
    <w:rsid w:val="004E0E14"/>
    <w:rsid w:val="004E35A8"/>
    <w:rsid w:val="004E64D0"/>
    <w:rsid w:val="004F5488"/>
    <w:rsid w:val="004F6C45"/>
    <w:rsid w:val="00503B8D"/>
    <w:rsid w:val="005069B7"/>
    <w:rsid w:val="00510D9D"/>
    <w:rsid w:val="00511711"/>
    <w:rsid w:val="005259EF"/>
    <w:rsid w:val="00530DD3"/>
    <w:rsid w:val="005323B2"/>
    <w:rsid w:val="005418DE"/>
    <w:rsid w:val="00546C9A"/>
    <w:rsid w:val="00554B8B"/>
    <w:rsid w:val="00556391"/>
    <w:rsid w:val="005661A5"/>
    <w:rsid w:val="00572D53"/>
    <w:rsid w:val="00572F27"/>
    <w:rsid w:val="00573BBC"/>
    <w:rsid w:val="00574105"/>
    <w:rsid w:val="00574A56"/>
    <w:rsid w:val="00577EFF"/>
    <w:rsid w:val="005867A7"/>
    <w:rsid w:val="00591226"/>
    <w:rsid w:val="005B0135"/>
    <w:rsid w:val="005B22D0"/>
    <w:rsid w:val="005B2E83"/>
    <w:rsid w:val="005B2FDC"/>
    <w:rsid w:val="005B4938"/>
    <w:rsid w:val="005B7226"/>
    <w:rsid w:val="005C1F10"/>
    <w:rsid w:val="005C21CD"/>
    <w:rsid w:val="005C2309"/>
    <w:rsid w:val="005C6D00"/>
    <w:rsid w:val="005C739C"/>
    <w:rsid w:val="005D36A7"/>
    <w:rsid w:val="005E2D3B"/>
    <w:rsid w:val="005F09B2"/>
    <w:rsid w:val="005F2680"/>
    <w:rsid w:val="005F3FF2"/>
    <w:rsid w:val="005F5056"/>
    <w:rsid w:val="006046EE"/>
    <w:rsid w:val="00612616"/>
    <w:rsid w:val="00622FC0"/>
    <w:rsid w:val="0062436A"/>
    <w:rsid w:val="00633DE5"/>
    <w:rsid w:val="0063476E"/>
    <w:rsid w:val="00635DFF"/>
    <w:rsid w:val="00642C62"/>
    <w:rsid w:val="00651CDE"/>
    <w:rsid w:val="006541AA"/>
    <w:rsid w:val="00654E38"/>
    <w:rsid w:val="006565B0"/>
    <w:rsid w:val="00656A4C"/>
    <w:rsid w:val="00657198"/>
    <w:rsid w:val="00664371"/>
    <w:rsid w:val="006741F0"/>
    <w:rsid w:val="006915DB"/>
    <w:rsid w:val="006A0446"/>
    <w:rsid w:val="006A0803"/>
    <w:rsid w:val="006A1A7D"/>
    <w:rsid w:val="006A6142"/>
    <w:rsid w:val="006A663E"/>
    <w:rsid w:val="006A775C"/>
    <w:rsid w:val="006B6EBF"/>
    <w:rsid w:val="006C4566"/>
    <w:rsid w:val="006C7267"/>
    <w:rsid w:val="006D5541"/>
    <w:rsid w:val="006D5E0C"/>
    <w:rsid w:val="006E0F0C"/>
    <w:rsid w:val="00700FCA"/>
    <w:rsid w:val="00704F88"/>
    <w:rsid w:val="00710BDE"/>
    <w:rsid w:val="007129DB"/>
    <w:rsid w:val="00714887"/>
    <w:rsid w:val="00720F7B"/>
    <w:rsid w:val="00721AE3"/>
    <w:rsid w:val="00722E90"/>
    <w:rsid w:val="00723C92"/>
    <w:rsid w:val="00725E79"/>
    <w:rsid w:val="00725FA5"/>
    <w:rsid w:val="00727263"/>
    <w:rsid w:val="00741942"/>
    <w:rsid w:val="00746D8D"/>
    <w:rsid w:val="00757AF1"/>
    <w:rsid w:val="00762D3A"/>
    <w:rsid w:val="00763D6E"/>
    <w:rsid w:val="007644FF"/>
    <w:rsid w:val="0077286B"/>
    <w:rsid w:val="0078791F"/>
    <w:rsid w:val="00792BED"/>
    <w:rsid w:val="007932FD"/>
    <w:rsid w:val="007A2536"/>
    <w:rsid w:val="007B156B"/>
    <w:rsid w:val="007B4127"/>
    <w:rsid w:val="007B5C8A"/>
    <w:rsid w:val="007C1C00"/>
    <w:rsid w:val="007C41EB"/>
    <w:rsid w:val="007C6987"/>
    <w:rsid w:val="007C797C"/>
    <w:rsid w:val="007E0FB7"/>
    <w:rsid w:val="007E1B71"/>
    <w:rsid w:val="007E6183"/>
    <w:rsid w:val="007E663B"/>
    <w:rsid w:val="007F1239"/>
    <w:rsid w:val="008006A0"/>
    <w:rsid w:val="0081253E"/>
    <w:rsid w:val="008257CE"/>
    <w:rsid w:val="00830CEC"/>
    <w:rsid w:val="00831387"/>
    <w:rsid w:val="00841C22"/>
    <w:rsid w:val="00844771"/>
    <w:rsid w:val="0084708F"/>
    <w:rsid w:val="008515BA"/>
    <w:rsid w:val="00851AB2"/>
    <w:rsid w:val="00851B7B"/>
    <w:rsid w:val="008607BB"/>
    <w:rsid w:val="008636D3"/>
    <w:rsid w:val="008649DE"/>
    <w:rsid w:val="00864E5B"/>
    <w:rsid w:val="0086631C"/>
    <w:rsid w:val="0086753F"/>
    <w:rsid w:val="00867DB9"/>
    <w:rsid w:val="008722D7"/>
    <w:rsid w:val="00873C10"/>
    <w:rsid w:val="008844B2"/>
    <w:rsid w:val="0088521F"/>
    <w:rsid w:val="00892C62"/>
    <w:rsid w:val="0089561D"/>
    <w:rsid w:val="008A6FC3"/>
    <w:rsid w:val="008A7F47"/>
    <w:rsid w:val="008B3C2D"/>
    <w:rsid w:val="008B3F05"/>
    <w:rsid w:val="008B45AF"/>
    <w:rsid w:val="008D16AB"/>
    <w:rsid w:val="008E27A8"/>
    <w:rsid w:val="008E2AD1"/>
    <w:rsid w:val="008E4538"/>
    <w:rsid w:val="008F10E5"/>
    <w:rsid w:val="008F196D"/>
    <w:rsid w:val="008F3E34"/>
    <w:rsid w:val="008F525D"/>
    <w:rsid w:val="00902B99"/>
    <w:rsid w:val="00906789"/>
    <w:rsid w:val="00911011"/>
    <w:rsid w:val="00913C8F"/>
    <w:rsid w:val="00916836"/>
    <w:rsid w:val="0092328A"/>
    <w:rsid w:val="0093747F"/>
    <w:rsid w:val="00940A4F"/>
    <w:rsid w:val="00946AA2"/>
    <w:rsid w:val="00955DAF"/>
    <w:rsid w:val="00995386"/>
    <w:rsid w:val="009B1B58"/>
    <w:rsid w:val="009B25F4"/>
    <w:rsid w:val="009B2B5D"/>
    <w:rsid w:val="009B6112"/>
    <w:rsid w:val="009C1F00"/>
    <w:rsid w:val="009D2AD0"/>
    <w:rsid w:val="009D7846"/>
    <w:rsid w:val="009E4694"/>
    <w:rsid w:val="00A05815"/>
    <w:rsid w:val="00A13098"/>
    <w:rsid w:val="00A13606"/>
    <w:rsid w:val="00A21B27"/>
    <w:rsid w:val="00A310C1"/>
    <w:rsid w:val="00A40EB8"/>
    <w:rsid w:val="00A50988"/>
    <w:rsid w:val="00A71050"/>
    <w:rsid w:val="00AA1CCA"/>
    <w:rsid w:val="00AA2973"/>
    <w:rsid w:val="00AA2A29"/>
    <w:rsid w:val="00AB41AE"/>
    <w:rsid w:val="00AC610B"/>
    <w:rsid w:val="00AD0FCD"/>
    <w:rsid w:val="00AD19A8"/>
    <w:rsid w:val="00AD522C"/>
    <w:rsid w:val="00AD56A8"/>
    <w:rsid w:val="00AD6ADC"/>
    <w:rsid w:val="00AD73E5"/>
    <w:rsid w:val="00AD7F69"/>
    <w:rsid w:val="00AE5391"/>
    <w:rsid w:val="00B00831"/>
    <w:rsid w:val="00B04CEE"/>
    <w:rsid w:val="00B072FF"/>
    <w:rsid w:val="00B20C55"/>
    <w:rsid w:val="00B264D5"/>
    <w:rsid w:val="00B336E3"/>
    <w:rsid w:val="00B37531"/>
    <w:rsid w:val="00B42A55"/>
    <w:rsid w:val="00B43EC8"/>
    <w:rsid w:val="00B5158F"/>
    <w:rsid w:val="00B603F3"/>
    <w:rsid w:val="00B61289"/>
    <w:rsid w:val="00B800C6"/>
    <w:rsid w:val="00B84888"/>
    <w:rsid w:val="00B916AA"/>
    <w:rsid w:val="00BA17F0"/>
    <w:rsid w:val="00BA3F96"/>
    <w:rsid w:val="00BB5D9A"/>
    <w:rsid w:val="00BC41B6"/>
    <w:rsid w:val="00BC53F2"/>
    <w:rsid w:val="00BC65DA"/>
    <w:rsid w:val="00BD5AC0"/>
    <w:rsid w:val="00BD7B00"/>
    <w:rsid w:val="00BE1D1D"/>
    <w:rsid w:val="00BE7D36"/>
    <w:rsid w:val="00BF0097"/>
    <w:rsid w:val="00C06A71"/>
    <w:rsid w:val="00C07945"/>
    <w:rsid w:val="00C1146F"/>
    <w:rsid w:val="00C131A5"/>
    <w:rsid w:val="00C20E77"/>
    <w:rsid w:val="00C3624E"/>
    <w:rsid w:val="00C3766F"/>
    <w:rsid w:val="00C40834"/>
    <w:rsid w:val="00C441FC"/>
    <w:rsid w:val="00C50163"/>
    <w:rsid w:val="00C60C5C"/>
    <w:rsid w:val="00C63DF9"/>
    <w:rsid w:val="00C65977"/>
    <w:rsid w:val="00C75AFD"/>
    <w:rsid w:val="00C769F3"/>
    <w:rsid w:val="00C76DAD"/>
    <w:rsid w:val="00C8578A"/>
    <w:rsid w:val="00C90E1B"/>
    <w:rsid w:val="00C93126"/>
    <w:rsid w:val="00C938C8"/>
    <w:rsid w:val="00C93FBC"/>
    <w:rsid w:val="00CB7C89"/>
    <w:rsid w:val="00CE0A24"/>
    <w:rsid w:val="00CE3C3A"/>
    <w:rsid w:val="00D1028F"/>
    <w:rsid w:val="00D1378A"/>
    <w:rsid w:val="00D209D0"/>
    <w:rsid w:val="00D24298"/>
    <w:rsid w:val="00D30DDA"/>
    <w:rsid w:val="00D359CD"/>
    <w:rsid w:val="00D425C0"/>
    <w:rsid w:val="00D532F5"/>
    <w:rsid w:val="00D61440"/>
    <w:rsid w:val="00D65832"/>
    <w:rsid w:val="00D73AF8"/>
    <w:rsid w:val="00D76F1F"/>
    <w:rsid w:val="00D90C20"/>
    <w:rsid w:val="00D91B6E"/>
    <w:rsid w:val="00D977D1"/>
    <w:rsid w:val="00DA0F58"/>
    <w:rsid w:val="00DB3485"/>
    <w:rsid w:val="00DB3D85"/>
    <w:rsid w:val="00DB5D82"/>
    <w:rsid w:val="00DC1F78"/>
    <w:rsid w:val="00DC1F7F"/>
    <w:rsid w:val="00DC5C4D"/>
    <w:rsid w:val="00DE3461"/>
    <w:rsid w:val="00DE4759"/>
    <w:rsid w:val="00DF13E8"/>
    <w:rsid w:val="00DF30DE"/>
    <w:rsid w:val="00E15A96"/>
    <w:rsid w:val="00E218DB"/>
    <w:rsid w:val="00E37504"/>
    <w:rsid w:val="00E417B9"/>
    <w:rsid w:val="00E42E8F"/>
    <w:rsid w:val="00E57CA6"/>
    <w:rsid w:val="00E62680"/>
    <w:rsid w:val="00E72B49"/>
    <w:rsid w:val="00E7442F"/>
    <w:rsid w:val="00E81BFA"/>
    <w:rsid w:val="00E83798"/>
    <w:rsid w:val="00E85BB2"/>
    <w:rsid w:val="00E86892"/>
    <w:rsid w:val="00E875E7"/>
    <w:rsid w:val="00E87F06"/>
    <w:rsid w:val="00E939B8"/>
    <w:rsid w:val="00EA1248"/>
    <w:rsid w:val="00EA2932"/>
    <w:rsid w:val="00ED28A0"/>
    <w:rsid w:val="00ED542D"/>
    <w:rsid w:val="00EE292F"/>
    <w:rsid w:val="00EE471D"/>
    <w:rsid w:val="00EF0CE9"/>
    <w:rsid w:val="00EF0DBE"/>
    <w:rsid w:val="00F0119D"/>
    <w:rsid w:val="00F033CA"/>
    <w:rsid w:val="00F11BB3"/>
    <w:rsid w:val="00F1451C"/>
    <w:rsid w:val="00F377B2"/>
    <w:rsid w:val="00F411CB"/>
    <w:rsid w:val="00F414AD"/>
    <w:rsid w:val="00F41D67"/>
    <w:rsid w:val="00F4382C"/>
    <w:rsid w:val="00F51E47"/>
    <w:rsid w:val="00F61156"/>
    <w:rsid w:val="00F633C3"/>
    <w:rsid w:val="00F646E0"/>
    <w:rsid w:val="00F715A8"/>
    <w:rsid w:val="00F72F91"/>
    <w:rsid w:val="00F8057D"/>
    <w:rsid w:val="00F82874"/>
    <w:rsid w:val="00F94F46"/>
    <w:rsid w:val="00FA38A5"/>
    <w:rsid w:val="00FA5631"/>
    <w:rsid w:val="00FB29CE"/>
    <w:rsid w:val="00FB527C"/>
    <w:rsid w:val="00FB5853"/>
    <w:rsid w:val="00FC194D"/>
    <w:rsid w:val="00FC2D50"/>
    <w:rsid w:val="00FC6F4D"/>
    <w:rsid w:val="00FE0363"/>
    <w:rsid w:val="00FE2D9B"/>
    <w:rsid w:val="00FE7065"/>
    <w:rsid w:val="00FF0698"/>
    <w:rsid w:val="00FF361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semiHidden/>
    <w:unhideWhenUsed/>
    <w:qFormat/>
    <w:rsid w:val="00000D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D52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000D52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000D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000D52"/>
    <w:pPr>
      <w:ind w:firstLineChars="200" w:firstLine="420"/>
    </w:pPr>
  </w:style>
  <w:style w:type="table" w:styleId="a6">
    <w:name w:val="Table Grid"/>
    <w:basedOn w:val="a1"/>
    <w:uiPriority w:val="59"/>
    <w:rsid w:val="0000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D273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3D273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3D2735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link w:val="Char2"/>
    <w:uiPriority w:val="99"/>
    <w:semiHidden/>
    <w:unhideWhenUsed/>
    <w:rsid w:val="003D273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3D2735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3D273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D2735"/>
    <w:rPr>
      <w:rFonts w:ascii="Times New Roman" w:eastAsia="宋体" w:hAnsi="Times New Roman" w:cs="Times New Roman"/>
      <w:sz w:val="18"/>
      <w:szCs w:val="18"/>
    </w:rPr>
  </w:style>
  <w:style w:type="paragraph" w:styleId="ab">
    <w:name w:val="Plain Text"/>
    <w:basedOn w:val="a"/>
    <w:link w:val="Char4"/>
    <w:rsid w:val="000C1FF3"/>
    <w:rPr>
      <w:rFonts w:ascii="宋体" w:hAnsi="Courier New" w:hint="eastAsia"/>
      <w:szCs w:val="20"/>
    </w:rPr>
  </w:style>
  <w:style w:type="character" w:customStyle="1" w:styleId="Char4">
    <w:name w:val="纯文本 Char"/>
    <w:basedOn w:val="a0"/>
    <w:link w:val="ab"/>
    <w:rsid w:val="000C1FF3"/>
    <w:rPr>
      <w:rFonts w:ascii="宋体" w:eastAsia="宋体" w:hAnsi="Courier New" w:cs="Times New Roman"/>
      <w:szCs w:val="20"/>
    </w:rPr>
  </w:style>
  <w:style w:type="paragraph" w:styleId="3">
    <w:name w:val="Body Text 3"/>
    <w:basedOn w:val="a"/>
    <w:link w:val="3Char"/>
    <w:rsid w:val="000C1FF3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0C1FF3"/>
    <w:rPr>
      <w:rFonts w:ascii="Times New Roman" w:eastAsia="宋体" w:hAnsi="Times New Roman" w:cs="Times New Roman"/>
      <w:sz w:val="16"/>
      <w:szCs w:val="16"/>
    </w:rPr>
  </w:style>
  <w:style w:type="character" w:styleId="ac">
    <w:name w:val="Hyperlink"/>
    <w:basedOn w:val="a0"/>
    <w:uiPriority w:val="99"/>
    <w:unhideWhenUsed/>
    <w:rsid w:val="00642C62"/>
    <w:rPr>
      <w:color w:val="0000FF" w:themeColor="hyperlink"/>
      <w:u w:val="single"/>
    </w:rPr>
  </w:style>
  <w:style w:type="paragraph" w:customStyle="1" w:styleId="Default">
    <w:name w:val="Default"/>
    <w:rsid w:val="00116DF0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CE3C3A"/>
    <w:rPr>
      <w:color w:val="605E5C"/>
      <w:shd w:val="clear" w:color="auto" w:fill="E1DFDD"/>
    </w:rPr>
  </w:style>
  <w:style w:type="paragraph" w:styleId="ad">
    <w:name w:val="Date"/>
    <w:basedOn w:val="a"/>
    <w:link w:val="Char5"/>
    <w:uiPriority w:val="99"/>
    <w:rsid w:val="00913C8F"/>
    <w:rPr>
      <w:sz w:val="24"/>
      <w:szCs w:val="20"/>
    </w:rPr>
  </w:style>
  <w:style w:type="character" w:customStyle="1" w:styleId="ae">
    <w:name w:val="日期 字符"/>
    <w:basedOn w:val="a0"/>
    <w:uiPriority w:val="99"/>
    <w:semiHidden/>
    <w:rsid w:val="00913C8F"/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0"/>
    <w:link w:val="ad"/>
    <w:uiPriority w:val="99"/>
    <w:rsid w:val="00913C8F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2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造价咨询竞争性报价邀请书</dc:title>
  <dc:creator>J</dc:creator>
  <cp:keywords>2021.01.01</cp:keywords>
  <cp:lastModifiedBy>pgyy</cp:lastModifiedBy>
  <cp:revision>1</cp:revision>
  <dcterms:created xsi:type="dcterms:W3CDTF">2018-04-16T08:27:00Z</dcterms:created>
  <dcterms:modified xsi:type="dcterms:W3CDTF">2023-06-30T08:34:00Z</dcterms:modified>
</cp:coreProperties>
</file>