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BD" w:rsidRPr="00B4014A" w:rsidRDefault="008D3FB2" w:rsidP="00406A7E">
      <w:pPr>
        <w:ind w:firstLineChars="950" w:firstLine="2661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生物</w:t>
      </w:r>
      <w:r w:rsidR="009D24E2" w:rsidRPr="009D24E2">
        <w:rPr>
          <w:rFonts w:hint="eastAsia"/>
          <w:b/>
          <w:bCs/>
          <w:sz w:val="28"/>
          <w:szCs w:val="28"/>
        </w:rPr>
        <w:t>显微镜</w:t>
      </w:r>
      <w:r w:rsidR="00406A7E">
        <w:rPr>
          <w:rFonts w:hint="eastAsia"/>
          <w:b/>
          <w:bCs/>
          <w:sz w:val="28"/>
          <w:szCs w:val="28"/>
        </w:rPr>
        <w:t>技术参数</w:t>
      </w:r>
    </w:p>
    <w:p w:rsidR="007E0755" w:rsidRDefault="00D90355" w:rsidP="00E71C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406A7E">
        <w:rPr>
          <w:rFonts w:hint="eastAsia"/>
          <w:sz w:val="28"/>
          <w:szCs w:val="28"/>
        </w:rPr>
        <w:t>主要功能</w:t>
      </w:r>
    </w:p>
    <w:p w:rsidR="00406A7E" w:rsidRDefault="00406A7E" w:rsidP="00406A7E">
      <w:pPr>
        <w:ind w:firstLineChars="200" w:firstLine="560"/>
        <w:rPr>
          <w:sz w:val="28"/>
          <w:szCs w:val="28"/>
        </w:rPr>
      </w:pPr>
      <w:r w:rsidRPr="009D24E2">
        <w:rPr>
          <w:rFonts w:hint="eastAsia"/>
          <w:sz w:val="28"/>
          <w:szCs w:val="28"/>
        </w:rPr>
        <w:t>可以</w:t>
      </w:r>
      <w:r>
        <w:rPr>
          <w:rFonts w:hint="eastAsia"/>
          <w:sz w:val="28"/>
          <w:szCs w:val="28"/>
        </w:rPr>
        <w:t>进行</w:t>
      </w:r>
      <w:r w:rsidRPr="009D24E2">
        <w:rPr>
          <w:rFonts w:hint="eastAsia"/>
          <w:sz w:val="28"/>
          <w:szCs w:val="28"/>
        </w:rPr>
        <w:t>明场</w:t>
      </w:r>
      <w:r>
        <w:rPr>
          <w:rFonts w:hint="eastAsia"/>
          <w:sz w:val="28"/>
          <w:szCs w:val="28"/>
        </w:rPr>
        <w:t>观察，进行常规镜检，包括骨髓，血涂片，微生物，尿便等检验项目，可以拍照成像</w:t>
      </w:r>
    </w:p>
    <w:p w:rsidR="007E0755" w:rsidRPr="00E71C1B" w:rsidRDefault="00991794" w:rsidP="00E71C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E0755" w:rsidRPr="00E71C1B">
        <w:rPr>
          <w:sz w:val="28"/>
          <w:szCs w:val="28"/>
        </w:rPr>
        <w:t>主要技术指标</w:t>
      </w:r>
    </w:p>
    <w:p w:rsidR="007E0755" w:rsidRPr="00E71C1B" w:rsidRDefault="00991794" w:rsidP="000D212A">
      <w:pPr>
        <w:ind w:left="840" w:hangingChars="300" w:hanging="840"/>
        <w:rPr>
          <w:sz w:val="28"/>
          <w:szCs w:val="28"/>
        </w:rPr>
      </w:pPr>
      <w:r>
        <w:rPr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1</w:t>
      </w:r>
      <w:r w:rsidR="007E0755" w:rsidRPr="00E71C1B">
        <w:rPr>
          <w:sz w:val="28"/>
          <w:szCs w:val="28"/>
        </w:rPr>
        <w:t xml:space="preserve">  光学系统：</w:t>
      </w:r>
      <w:r w:rsidR="00D90355">
        <w:rPr>
          <w:rFonts w:hint="eastAsia"/>
          <w:sz w:val="28"/>
          <w:szCs w:val="28"/>
        </w:rPr>
        <w:t>U</w:t>
      </w:r>
      <w:r w:rsidR="00D90355">
        <w:rPr>
          <w:sz w:val="28"/>
          <w:szCs w:val="28"/>
        </w:rPr>
        <w:t>IS2</w:t>
      </w:r>
      <w:r w:rsidR="007E0755" w:rsidRPr="00E71C1B">
        <w:rPr>
          <w:sz w:val="28"/>
          <w:szCs w:val="28"/>
        </w:rPr>
        <w:t>光学矫正系统</w:t>
      </w:r>
      <w:r w:rsidR="007E0755" w:rsidRPr="00E71C1B">
        <w:rPr>
          <w:rFonts w:hint="eastAsia"/>
          <w:sz w:val="28"/>
          <w:szCs w:val="28"/>
        </w:rPr>
        <w:t>，齐焦距离必须为国际标准45mm。</w:t>
      </w:r>
    </w:p>
    <w:p w:rsidR="007E0755" w:rsidRPr="00E71C1B" w:rsidRDefault="00406A7E" w:rsidP="000D212A">
      <w:pPr>
        <w:ind w:left="700" w:hangingChars="250" w:hanging="700"/>
        <w:rPr>
          <w:sz w:val="28"/>
          <w:szCs w:val="28"/>
        </w:rPr>
      </w:pPr>
      <w:r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2</w:t>
      </w:r>
      <w:r w:rsidR="007E0755" w:rsidRPr="00E71C1B">
        <w:rPr>
          <w:sz w:val="28"/>
          <w:szCs w:val="28"/>
        </w:rPr>
        <w:t xml:space="preserve">  载物台：钢丝传动</w:t>
      </w:r>
      <w:r w:rsidR="007E0755" w:rsidRPr="00E71C1B">
        <w:rPr>
          <w:rFonts w:hint="eastAsia"/>
          <w:sz w:val="28"/>
          <w:szCs w:val="28"/>
        </w:rPr>
        <w:t>，无齿条结构，载物台高度：140mm，机械固定载物台, (W × D): 211 mm × 154 mm，移动范围 (X × Y): 76 mm × 52 mm，载物台XY 移动可锁定</w:t>
      </w:r>
    </w:p>
    <w:p w:rsidR="007E0755" w:rsidRPr="00E71C1B" w:rsidRDefault="00406A7E" w:rsidP="000D212A">
      <w:pPr>
        <w:ind w:left="700" w:hangingChars="250" w:hanging="700"/>
        <w:rPr>
          <w:sz w:val="28"/>
          <w:szCs w:val="28"/>
        </w:rPr>
      </w:pPr>
      <w:r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3</w:t>
      </w:r>
      <w:r w:rsidR="007E0755" w:rsidRPr="00E71C1B">
        <w:rPr>
          <w:sz w:val="28"/>
          <w:szCs w:val="28"/>
        </w:rPr>
        <w:t xml:space="preserve">  调焦机构：</w:t>
      </w:r>
      <w:r w:rsidR="007E0755" w:rsidRPr="00E71C1B">
        <w:rPr>
          <w:rFonts w:hint="eastAsia"/>
          <w:sz w:val="28"/>
          <w:szCs w:val="28"/>
        </w:rPr>
        <w:t>载物台高度调节 ( 粗调: 15 mm )，</w:t>
      </w:r>
      <w:r w:rsidR="007E0755" w:rsidRPr="00E71C1B">
        <w:rPr>
          <w:sz w:val="28"/>
          <w:szCs w:val="28"/>
        </w:rPr>
        <w:t>可以进行张力调节</w:t>
      </w:r>
      <w:r w:rsidR="007E0755" w:rsidRPr="00E71C1B">
        <w:rPr>
          <w:rFonts w:hint="eastAsia"/>
          <w:sz w:val="28"/>
          <w:szCs w:val="28"/>
        </w:rPr>
        <w:t>；</w:t>
      </w:r>
      <w:r w:rsidR="007E0755" w:rsidRPr="00E71C1B">
        <w:rPr>
          <w:sz w:val="28"/>
          <w:szCs w:val="28"/>
        </w:rPr>
        <w:t>有粗调限位</w:t>
      </w:r>
      <w:r w:rsidR="007E0755" w:rsidRPr="00E71C1B">
        <w:rPr>
          <w:rFonts w:hint="eastAsia"/>
          <w:sz w:val="28"/>
          <w:szCs w:val="28"/>
        </w:rPr>
        <w:t>，避免标本或物镜的损伤；细调焦旋钮最小调节幅度: 2.5 μm。</w:t>
      </w:r>
    </w:p>
    <w:p w:rsidR="007E0755" w:rsidRPr="00E71C1B" w:rsidRDefault="007E0755" w:rsidP="00970BCA">
      <w:pPr>
        <w:ind w:left="700" w:hangingChars="250" w:hanging="700"/>
        <w:rPr>
          <w:sz w:val="28"/>
          <w:szCs w:val="28"/>
        </w:rPr>
      </w:pPr>
      <w:r w:rsidRPr="00E71C1B">
        <w:rPr>
          <w:rFonts w:hint="eastAsia"/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Pr="00E71C1B">
        <w:rPr>
          <w:sz w:val="28"/>
          <w:szCs w:val="28"/>
        </w:rPr>
        <w:t>.</w:t>
      </w:r>
      <w:r w:rsidRPr="00E71C1B">
        <w:rPr>
          <w:rFonts w:hint="eastAsia"/>
          <w:sz w:val="28"/>
          <w:szCs w:val="28"/>
        </w:rPr>
        <w:t>4</w:t>
      </w:r>
      <w:r w:rsidRPr="00E71C1B">
        <w:rPr>
          <w:sz w:val="28"/>
          <w:szCs w:val="28"/>
        </w:rPr>
        <w:t xml:space="preserve">  聚光镜：</w:t>
      </w:r>
      <w:r w:rsidRPr="00E71C1B">
        <w:rPr>
          <w:rFonts w:hint="eastAsia"/>
          <w:sz w:val="28"/>
          <w:szCs w:val="28"/>
        </w:rPr>
        <w:t>内置孔径光阑；阿贝聚光镜 NA 1.25（ 油浸时）；通用7 孔位聚光镜，分别是 BF (4-100X), 2X, DF, Ph1, Ph2, Ph3, FL；具有聚光镜孔位锁 ( 仅限BF )。</w:t>
      </w:r>
    </w:p>
    <w:p w:rsidR="007E0755" w:rsidRPr="00E71C1B" w:rsidRDefault="007E0755" w:rsidP="00970BCA">
      <w:pPr>
        <w:ind w:left="560" w:hangingChars="200" w:hanging="560"/>
        <w:rPr>
          <w:sz w:val="28"/>
          <w:szCs w:val="28"/>
        </w:rPr>
      </w:pPr>
      <w:r w:rsidRPr="00E71C1B">
        <w:rPr>
          <w:rFonts w:hint="eastAsia"/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Pr="00E71C1B">
        <w:rPr>
          <w:sz w:val="28"/>
          <w:szCs w:val="28"/>
        </w:rPr>
        <w:t>.</w:t>
      </w:r>
      <w:r w:rsidRPr="00E71C1B">
        <w:rPr>
          <w:rFonts w:hint="eastAsia"/>
          <w:sz w:val="28"/>
          <w:szCs w:val="28"/>
        </w:rPr>
        <w:t>5</w:t>
      </w:r>
      <w:r w:rsidRPr="00E71C1B">
        <w:rPr>
          <w:sz w:val="28"/>
          <w:szCs w:val="28"/>
        </w:rPr>
        <w:t xml:space="preserve">  照明系统：</w:t>
      </w:r>
      <w:r w:rsidRPr="00E71C1B">
        <w:rPr>
          <w:rFonts w:hint="eastAsia"/>
          <w:sz w:val="28"/>
          <w:szCs w:val="28"/>
        </w:rPr>
        <w:t>内置LED透射光照明系统；LED光源寿命≥60000小时。</w:t>
      </w:r>
    </w:p>
    <w:p w:rsidR="007E0755" w:rsidRPr="00E71C1B" w:rsidRDefault="007E0755" w:rsidP="00970BCA">
      <w:pPr>
        <w:ind w:left="560" w:hangingChars="200" w:hanging="560"/>
        <w:rPr>
          <w:sz w:val="28"/>
          <w:szCs w:val="28"/>
        </w:rPr>
      </w:pPr>
      <w:r w:rsidRPr="00E71C1B">
        <w:rPr>
          <w:rFonts w:hint="eastAsia"/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Pr="00E71C1B">
        <w:rPr>
          <w:sz w:val="28"/>
          <w:szCs w:val="28"/>
        </w:rPr>
        <w:t>.</w:t>
      </w:r>
      <w:r w:rsidRPr="00E71C1B">
        <w:rPr>
          <w:rFonts w:hint="eastAsia"/>
          <w:sz w:val="28"/>
          <w:szCs w:val="28"/>
        </w:rPr>
        <w:t>6三</w:t>
      </w:r>
      <w:r w:rsidRPr="00E71C1B">
        <w:rPr>
          <w:sz w:val="28"/>
          <w:szCs w:val="28"/>
        </w:rPr>
        <w:t>目观察筒：瞳距调整范围48-75mm，倾斜角度30°，带屈光度调节</w:t>
      </w:r>
      <w:r w:rsidRPr="00E71C1B">
        <w:rPr>
          <w:rFonts w:hint="eastAsia"/>
          <w:sz w:val="28"/>
          <w:szCs w:val="28"/>
        </w:rPr>
        <w:t>；</w:t>
      </w:r>
      <w:r w:rsidRPr="00E71C1B">
        <w:rPr>
          <w:sz w:val="28"/>
          <w:szCs w:val="28"/>
        </w:rPr>
        <w:t>目镜：10X，带眼罩，</w:t>
      </w:r>
      <w:r w:rsidRPr="00E71C1B">
        <w:rPr>
          <w:rFonts w:hint="eastAsia"/>
          <w:sz w:val="28"/>
          <w:szCs w:val="28"/>
        </w:rPr>
        <w:t>视场数≥20；分光：50/50固定</w:t>
      </w:r>
      <w:r w:rsidR="005E57AA">
        <w:rPr>
          <w:rFonts w:hint="eastAsia"/>
          <w:sz w:val="28"/>
          <w:szCs w:val="28"/>
        </w:rPr>
        <w:t>分光</w:t>
      </w:r>
      <w:r w:rsidRPr="00E71C1B">
        <w:rPr>
          <w:rFonts w:hint="eastAsia"/>
          <w:sz w:val="28"/>
          <w:szCs w:val="28"/>
        </w:rPr>
        <w:t>。</w:t>
      </w:r>
    </w:p>
    <w:p w:rsidR="007E0755" w:rsidRPr="00E71C1B" w:rsidRDefault="00991794" w:rsidP="00970BCA">
      <w:pPr>
        <w:spacing w:line="360" w:lineRule="auto"/>
        <w:ind w:left="700" w:hangingChars="250" w:hanging="700"/>
        <w:rPr>
          <w:sz w:val="28"/>
          <w:szCs w:val="28"/>
        </w:rPr>
      </w:pPr>
      <w:r>
        <w:rPr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7</w:t>
      </w:r>
      <w:r w:rsidR="007E0755" w:rsidRPr="00E71C1B">
        <w:rPr>
          <w:sz w:val="28"/>
          <w:szCs w:val="28"/>
        </w:rPr>
        <w:t xml:space="preserve">  物镜转盘：与显微镜机身固定的</w:t>
      </w:r>
      <w:r w:rsidR="007E0755" w:rsidRPr="00E71C1B">
        <w:rPr>
          <w:rFonts w:hint="eastAsia"/>
          <w:sz w:val="28"/>
          <w:szCs w:val="28"/>
        </w:rPr>
        <w:t>内旋式</w:t>
      </w:r>
      <w:r>
        <w:rPr>
          <w:rFonts w:hint="eastAsia"/>
          <w:sz w:val="28"/>
          <w:szCs w:val="28"/>
        </w:rPr>
        <w:t>≥</w:t>
      </w:r>
      <w:r w:rsidR="007E0755" w:rsidRPr="00E71C1B">
        <w:rPr>
          <w:rFonts w:hint="eastAsia"/>
          <w:sz w:val="28"/>
          <w:szCs w:val="28"/>
        </w:rPr>
        <w:t>5</w:t>
      </w:r>
      <w:r w:rsidR="007E0755" w:rsidRPr="00E71C1B">
        <w:rPr>
          <w:sz w:val="28"/>
          <w:szCs w:val="28"/>
        </w:rPr>
        <w:t>孔物镜转盘</w:t>
      </w:r>
      <w:r w:rsidR="007E0755" w:rsidRPr="00E71C1B">
        <w:rPr>
          <w:rFonts w:hint="eastAsia"/>
          <w:sz w:val="28"/>
          <w:szCs w:val="28"/>
        </w:rPr>
        <w:t>，便于</w:t>
      </w:r>
      <w:r w:rsidR="007E0755" w:rsidRPr="00E71C1B">
        <w:rPr>
          <w:rFonts w:hint="eastAsia"/>
          <w:sz w:val="28"/>
          <w:szCs w:val="28"/>
        </w:rPr>
        <w:lastRenderedPageBreak/>
        <w:t>放置标本。</w:t>
      </w:r>
    </w:p>
    <w:p w:rsidR="007E0755" w:rsidRPr="00E71C1B" w:rsidRDefault="005E57AA" w:rsidP="00970BCA">
      <w:pPr>
        <w:spacing w:line="360" w:lineRule="auto"/>
        <w:ind w:left="700" w:hangingChars="250" w:hanging="700"/>
        <w:rPr>
          <w:sz w:val="28"/>
          <w:szCs w:val="28"/>
        </w:rPr>
      </w:pPr>
      <w:r>
        <w:rPr>
          <w:sz w:val="28"/>
          <w:szCs w:val="28"/>
        </w:rPr>
        <w:t>*</w:t>
      </w:r>
      <w:r w:rsidR="00406A7E"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8</w:t>
      </w:r>
      <w:r w:rsidR="007E0755" w:rsidRPr="00E71C1B">
        <w:rPr>
          <w:sz w:val="28"/>
          <w:szCs w:val="28"/>
        </w:rPr>
        <w:t xml:space="preserve">  物镜：平场消色差物镜</w:t>
      </w:r>
      <w:r w:rsidR="0028507A">
        <w:rPr>
          <w:sz w:val="28"/>
          <w:szCs w:val="28"/>
        </w:rPr>
        <w:t>4</w:t>
      </w:r>
      <w:r w:rsidR="0028507A" w:rsidRPr="00E71C1B">
        <w:rPr>
          <w:sz w:val="28"/>
          <w:szCs w:val="28"/>
        </w:rPr>
        <w:t>X（N.A.≥0.</w:t>
      </w:r>
      <w:r w:rsidR="0028507A">
        <w:rPr>
          <w:sz w:val="28"/>
          <w:szCs w:val="28"/>
        </w:rPr>
        <w:t>1</w:t>
      </w:r>
      <w:r w:rsidR="0028507A" w:rsidRPr="00E71C1B">
        <w:rPr>
          <w:rFonts w:hint="eastAsia"/>
          <w:sz w:val="28"/>
          <w:szCs w:val="28"/>
        </w:rPr>
        <w:t xml:space="preserve"> W.D≥1</w:t>
      </w:r>
      <w:r w:rsidR="0028507A">
        <w:rPr>
          <w:sz w:val="28"/>
          <w:szCs w:val="28"/>
        </w:rPr>
        <w:t>8</w:t>
      </w:r>
      <w:r w:rsidR="0028507A" w:rsidRPr="00E71C1B">
        <w:rPr>
          <w:rFonts w:hint="eastAsia"/>
          <w:sz w:val="28"/>
          <w:szCs w:val="28"/>
        </w:rPr>
        <w:t>.</w:t>
      </w:r>
      <w:r w:rsidR="0028507A">
        <w:rPr>
          <w:sz w:val="28"/>
          <w:szCs w:val="28"/>
        </w:rPr>
        <w:t>5</w:t>
      </w:r>
      <w:r w:rsidR="0028507A" w:rsidRPr="00E71C1B">
        <w:rPr>
          <w:rFonts w:hint="eastAsia"/>
          <w:sz w:val="28"/>
          <w:szCs w:val="28"/>
        </w:rPr>
        <w:t>mm</w:t>
      </w:r>
      <w:r w:rsidR="0028507A" w:rsidRPr="00E71C1B">
        <w:rPr>
          <w:sz w:val="28"/>
          <w:szCs w:val="28"/>
        </w:rPr>
        <w:t>）</w:t>
      </w:r>
      <w:r w:rsidR="007E0755" w:rsidRPr="00E71C1B">
        <w:rPr>
          <w:sz w:val="28"/>
          <w:szCs w:val="28"/>
        </w:rPr>
        <w:t>10X（N.A.≥0.25</w:t>
      </w:r>
      <w:r w:rsidR="007E0755" w:rsidRPr="00E71C1B">
        <w:rPr>
          <w:rFonts w:hint="eastAsia"/>
          <w:sz w:val="28"/>
          <w:szCs w:val="28"/>
        </w:rPr>
        <w:t xml:space="preserve"> W.D≥10.6mm</w:t>
      </w:r>
      <w:r w:rsidR="007E0755" w:rsidRPr="00E71C1B">
        <w:rPr>
          <w:sz w:val="28"/>
          <w:szCs w:val="28"/>
        </w:rPr>
        <w:t>）、40X（N.A.≥0.65</w:t>
      </w:r>
      <w:r w:rsidR="007E0755" w:rsidRPr="00E71C1B">
        <w:rPr>
          <w:rFonts w:hint="eastAsia"/>
          <w:sz w:val="28"/>
          <w:szCs w:val="28"/>
        </w:rPr>
        <w:t xml:space="preserve"> W.D≥0.6mm</w:t>
      </w:r>
      <w:r w:rsidR="007E0755" w:rsidRPr="00E71C1B">
        <w:rPr>
          <w:sz w:val="28"/>
          <w:szCs w:val="28"/>
        </w:rPr>
        <w:t>）</w:t>
      </w:r>
      <w:r w:rsidR="007E0755" w:rsidRPr="00E71C1B">
        <w:rPr>
          <w:rFonts w:hint="eastAsia"/>
          <w:sz w:val="28"/>
          <w:szCs w:val="28"/>
        </w:rPr>
        <w:t>、10</w:t>
      </w:r>
      <w:r w:rsidR="007E0755" w:rsidRPr="00E71C1B">
        <w:rPr>
          <w:sz w:val="28"/>
          <w:szCs w:val="28"/>
        </w:rPr>
        <w:t>0X</w:t>
      </w:r>
      <w:r w:rsidR="007E0755" w:rsidRPr="00E71C1B">
        <w:rPr>
          <w:rFonts w:hint="eastAsia"/>
          <w:sz w:val="28"/>
          <w:szCs w:val="28"/>
        </w:rPr>
        <w:t>O</w:t>
      </w:r>
      <w:r w:rsidR="007E0755" w:rsidRPr="00E71C1B">
        <w:rPr>
          <w:sz w:val="28"/>
          <w:szCs w:val="28"/>
        </w:rPr>
        <w:t>（N.A.≥</w:t>
      </w:r>
      <w:r w:rsidR="007E0755" w:rsidRPr="00E71C1B">
        <w:rPr>
          <w:rFonts w:hint="eastAsia"/>
          <w:sz w:val="28"/>
          <w:szCs w:val="28"/>
        </w:rPr>
        <w:t>1.25 W.D≥0.1</w:t>
      </w:r>
      <w:r w:rsidR="007E0755" w:rsidRPr="00E71C1B">
        <w:rPr>
          <w:sz w:val="28"/>
          <w:szCs w:val="28"/>
        </w:rPr>
        <w:t>5</w:t>
      </w:r>
      <w:r w:rsidR="007E0755" w:rsidRPr="00E71C1B">
        <w:rPr>
          <w:rFonts w:hint="eastAsia"/>
          <w:sz w:val="28"/>
          <w:szCs w:val="28"/>
        </w:rPr>
        <w:t>mm</w:t>
      </w:r>
      <w:r w:rsidR="007E0755" w:rsidRPr="00E71C1B">
        <w:rPr>
          <w:sz w:val="28"/>
          <w:szCs w:val="28"/>
        </w:rPr>
        <w:t>）</w:t>
      </w:r>
    </w:p>
    <w:p w:rsidR="007E0755" w:rsidRPr="00E71C1B" w:rsidRDefault="00406A7E" w:rsidP="007E0755">
      <w:pPr>
        <w:spacing w:line="360" w:lineRule="auto"/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</w:t>
      </w:r>
      <w:r w:rsidR="007E0755" w:rsidRPr="00E71C1B">
        <w:rPr>
          <w:rFonts w:hint="eastAsia"/>
          <w:sz w:val="28"/>
          <w:szCs w:val="28"/>
        </w:rPr>
        <w:t>9</w:t>
      </w:r>
      <w:r w:rsidR="007E0755" w:rsidRPr="00E71C1B">
        <w:rPr>
          <w:sz w:val="28"/>
          <w:szCs w:val="28"/>
        </w:rPr>
        <w:t xml:space="preserve">  防霉装置：在</w:t>
      </w:r>
      <w:r w:rsidR="007E0755" w:rsidRPr="00E71C1B">
        <w:rPr>
          <w:rFonts w:hint="eastAsia"/>
          <w:sz w:val="28"/>
          <w:szCs w:val="28"/>
        </w:rPr>
        <w:t>三</w:t>
      </w:r>
      <w:r w:rsidR="007E0755" w:rsidRPr="00E71C1B">
        <w:rPr>
          <w:sz w:val="28"/>
          <w:szCs w:val="28"/>
        </w:rPr>
        <w:t>目观察筒、目镜、物镜都做了</w:t>
      </w:r>
      <w:r w:rsidR="007E0755" w:rsidRPr="00E71C1B">
        <w:rPr>
          <w:rFonts w:hint="eastAsia"/>
          <w:sz w:val="28"/>
          <w:szCs w:val="28"/>
        </w:rPr>
        <w:t>抗菌、</w:t>
      </w:r>
      <w:r w:rsidR="007E0755" w:rsidRPr="00E71C1B">
        <w:rPr>
          <w:sz w:val="28"/>
          <w:szCs w:val="28"/>
        </w:rPr>
        <w:t>防霉处理</w:t>
      </w:r>
    </w:p>
    <w:p w:rsidR="007E0755" w:rsidRPr="00E71C1B" w:rsidRDefault="00406A7E" w:rsidP="007E0755">
      <w:pPr>
        <w:spacing w:line="360" w:lineRule="auto"/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>2</w:t>
      </w:r>
      <w:r w:rsidR="007E0755" w:rsidRPr="00E71C1B">
        <w:rPr>
          <w:sz w:val="28"/>
          <w:szCs w:val="28"/>
        </w:rPr>
        <w:t>.1</w:t>
      </w:r>
      <w:r w:rsidR="007E0755" w:rsidRPr="00E71C1B">
        <w:rPr>
          <w:rFonts w:hint="eastAsia"/>
          <w:sz w:val="28"/>
          <w:szCs w:val="28"/>
        </w:rPr>
        <w:t>0</w:t>
      </w:r>
      <w:r w:rsidR="007E0755" w:rsidRPr="00E71C1B">
        <w:rPr>
          <w:sz w:val="28"/>
          <w:szCs w:val="28"/>
        </w:rPr>
        <w:t xml:space="preserve">  所采用光学元件均为环保无铅玻璃</w:t>
      </w:r>
    </w:p>
    <w:p w:rsidR="00B55134" w:rsidRDefault="009A60A8" w:rsidP="00970BCA">
      <w:pPr>
        <w:spacing w:line="360" w:lineRule="auto"/>
        <w:ind w:leftChars="67" w:left="841" w:hangingChars="250" w:hanging="70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.11</w:t>
      </w:r>
      <w:r w:rsidR="00970BCA">
        <w:rPr>
          <w:rFonts w:hint="eastAsia"/>
          <w:sz w:val="28"/>
          <w:szCs w:val="28"/>
        </w:rPr>
        <w:t xml:space="preserve"> </w:t>
      </w:r>
      <w:r w:rsidR="00991794">
        <w:rPr>
          <w:rFonts w:hint="eastAsia"/>
          <w:bCs/>
          <w:sz w:val="28"/>
          <w:szCs w:val="28"/>
        </w:rPr>
        <w:t>≥</w:t>
      </w:r>
      <w:r w:rsidR="00991794">
        <w:rPr>
          <w:bCs/>
          <w:sz w:val="28"/>
          <w:szCs w:val="28"/>
        </w:rPr>
        <w:t>5</w:t>
      </w:r>
      <w:r w:rsidR="00B55134" w:rsidRPr="00B55134">
        <w:rPr>
          <w:bCs/>
          <w:sz w:val="28"/>
          <w:szCs w:val="28"/>
        </w:rPr>
        <w:t>00</w:t>
      </w:r>
      <w:r w:rsidR="00B55134" w:rsidRPr="00B55134">
        <w:rPr>
          <w:rFonts w:hint="eastAsia"/>
          <w:bCs/>
          <w:sz w:val="28"/>
          <w:szCs w:val="28"/>
        </w:rPr>
        <w:t>万像素彩色数字摄像头，0</w:t>
      </w:r>
      <w:r w:rsidR="00B55134" w:rsidRPr="00B55134">
        <w:rPr>
          <w:bCs/>
          <w:sz w:val="28"/>
          <w:szCs w:val="28"/>
        </w:rPr>
        <w:t>.5</w:t>
      </w:r>
      <w:r w:rsidR="00B55134" w:rsidRPr="00B55134">
        <w:rPr>
          <w:rFonts w:hint="eastAsia"/>
          <w:bCs/>
          <w:sz w:val="28"/>
          <w:szCs w:val="28"/>
        </w:rPr>
        <w:t>倍连接口，U</w:t>
      </w:r>
      <w:r w:rsidR="00B55134" w:rsidRPr="00B55134">
        <w:rPr>
          <w:bCs/>
          <w:sz w:val="28"/>
          <w:szCs w:val="28"/>
        </w:rPr>
        <w:t>SB3.0</w:t>
      </w:r>
      <w:r w:rsidR="00B55134" w:rsidRPr="00B55134">
        <w:rPr>
          <w:rFonts w:hint="eastAsia"/>
          <w:bCs/>
          <w:sz w:val="28"/>
          <w:szCs w:val="28"/>
        </w:rPr>
        <w:t>数字接口</w:t>
      </w:r>
      <w:r w:rsidR="00B55134">
        <w:rPr>
          <w:rFonts w:hint="eastAsia"/>
          <w:bCs/>
          <w:sz w:val="28"/>
          <w:szCs w:val="28"/>
        </w:rPr>
        <w:t>，可拍照，录像并对样本进行测量</w:t>
      </w:r>
    </w:p>
    <w:sectPr w:rsidR="00B55134" w:rsidSect="001B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B7" w:rsidRDefault="007A59B7" w:rsidP="00BF33BD">
      <w:r>
        <w:separator/>
      </w:r>
    </w:p>
  </w:endnote>
  <w:endnote w:type="continuationSeparator" w:id="1">
    <w:p w:rsidR="007A59B7" w:rsidRDefault="007A59B7" w:rsidP="00BF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B7" w:rsidRDefault="007A59B7" w:rsidP="00BF33BD">
      <w:r>
        <w:separator/>
      </w:r>
    </w:p>
  </w:footnote>
  <w:footnote w:type="continuationSeparator" w:id="1">
    <w:p w:rsidR="007A59B7" w:rsidRDefault="007A59B7" w:rsidP="00BF3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7EB"/>
    <w:multiLevelType w:val="multilevel"/>
    <w:tmpl w:val="1BA137E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96B"/>
    <w:rsid w:val="000238B8"/>
    <w:rsid w:val="000D212A"/>
    <w:rsid w:val="001B7522"/>
    <w:rsid w:val="001C7524"/>
    <w:rsid w:val="0028507A"/>
    <w:rsid w:val="0039096B"/>
    <w:rsid w:val="003C241A"/>
    <w:rsid w:val="00406A7E"/>
    <w:rsid w:val="00480B1A"/>
    <w:rsid w:val="005E57AA"/>
    <w:rsid w:val="00686137"/>
    <w:rsid w:val="007A59B7"/>
    <w:rsid w:val="007E0755"/>
    <w:rsid w:val="008B3F03"/>
    <w:rsid w:val="008D3FB2"/>
    <w:rsid w:val="00970BCA"/>
    <w:rsid w:val="00973AED"/>
    <w:rsid w:val="00991794"/>
    <w:rsid w:val="009A60A8"/>
    <w:rsid w:val="009D24E2"/>
    <w:rsid w:val="009F46BB"/>
    <w:rsid w:val="00B4014A"/>
    <w:rsid w:val="00B55134"/>
    <w:rsid w:val="00BF33BD"/>
    <w:rsid w:val="00D454C1"/>
    <w:rsid w:val="00D90355"/>
    <w:rsid w:val="00D958E7"/>
    <w:rsid w:val="00E71C1B"/>
    <w:rsid w:val="00F8341C"/>
    <w:rsid w:val="00FC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3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晓松</dc:creator>
  <cp:keywords/>
  <dc:description/>
  <cp:lastModifiedBy>pgyy</cp:lastModifiedBy>
  <cp:revision>15</cp:revision>
  <dcterms:created xsi:type="dcterms:W3CDTF">2021-09-13T01:50:00Z</dcterms:created>
  <dcterms:modified xsi:type="dcterms:W3CDTF">2021-10-19T06:28:00Z</dcterms:modified>
</cp:coreProperties>
</file>